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4F7D91" w:rsidRDefault="000B42C0" w:rsidP="00633478">
      <w:pPr>
        <w:rPr>
          <w:lang w:val="et-EE"/>
        </w:rPr>
      </w:pPr>
      <w:r w:rsidRPr="004F7D91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4F7D91" w:rsidRDefault="00633478" w:rsidP="00633478">
      <w:pPr>
        <w:rPr>
          <w:lang w:val="et-EE"/>
        </w:rPr>
      </w:pPr>
    </w:p>
    <w:p w:rsidR="00633478" w:rsidRPr="004F7D91" w:rsidRDefault="00633478" w:rsidP="00633478">
      <w:pPr>
        <w:rPr>
          <w:lang w:val="et-EE"/>
        </w:rPr>
      </w:pPr>
    </w:p>
    <w:p w:rsidR="00633478" w:rsidRPr="004F7D91" w:rsidRDefault="00633478" w:rsidP="00633478">
      <w:pPr>
        <w:rPr>
          <w:lang w:val="et-EE"/>
        </w:rPr>
      </w:pPr>
    </w:p>
    <w:p w:rsidR="00633478" w:rsidRPr="004F7D91" w:rsidRDefault="00633478" w:rsidP="00633478">
      <w:pPr>
        <w:rPr>
          <w:lang w:val="et-EE"/>
        </w:rPr>
      </w:pPr>
    </w:p>
    <w:p w:rsidR="00633478" w:rsidRPr="004F7D91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4F7D91">
        <w:rPr>
          <w:sz w:val="36"/>
          <w:lang w:val="et-EE"/>
        </w:rPr>
        <w:t>JÕELÄHTME</w:t>
      </w:r>
      <w:r w:rsidR="00633478" w:rsidRPr="004F7D91">
        <w:rPr>
          <w:sz w:val="36"/>
          <w:lang w:val="et-EE"/>
        </w:rPr>
        <w:t xml:space="preserve"> VALLAVALITSUS</w:t>
      </w:r>
      <w:r w:rsidR="00633478" w:rsidRPr="004F7D91">
        <w:rPr>
          <w:sz w:val="36"/>
          <w:lang w:val="et-EE"/>
        </w:rPr>
        <w:tab/>
      </w:r>
    </w:p>
    <w:p w:rsidR="00602C26" w:rsidRDefault="00602C26" w:rsidP="00A0304D">
      <w:pPr>
        <w:rPr>
          <w:lang w:val="et-EE"/>
        </w:rPr>
      </w:pPr>
    </w:p>
    <w:p w:rsidR="00490C93" w:rsidRDefault="00490C93" w:rsidP="00A0304D">
      <w:pPr>
        <w:rPr>
          <w:lang w:val="et-EE"/>
        </w:rPr>
      </w:pPr>
    </w:p>
    <w:p w:rsidR="00490C93" w:rsidRDefault="00490C93" w:rsidP="002B56D1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2B56D1" w:rsidRDefault="001C2B52" w:rsidP="002B56D1">
      <w:pPr>
        <w:pStyle w:val="Vahedeta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1C2B52">
        <w:rPr>
          <w:rFonts w:ascii="Times New Roman" w:hAnsi="Times New Roman"/>
          <w:sz w:val="24"/>
          <w:szCs w:val="24"/>
        </w:rPr>
        <w:t xml:space="preserve">Sergei </w:t>
      </w:r>
      <w:proofErr w:type="spellStart"/>
      <w:r w:rsidRPr="001C2B52">
        <w:rPr>
          <w:rFonts w:ascii="Times New Roman" w:hAnsi="Times New Roman"/>
          <w:sz w:val="24"/>
          <w:szCs w:val="24"/>
        </w:rPr>
        <w:t>Pobežimov</w:t>
      </w:r>
      <w:bookmarkEnd w:id="0"/>
      <w:proofErr w:type="spellEnd"/>
      <w:r w:rsidR="00124C3E">
        <w:rPr>
          <w:rFonts w:ascii="Times New Roman" w:hAnsi="Times New Roman"/>
          <w:sz w:val="24"/>
          <w:szCs w:val="24"/>
        </w:rPr>
        <w:tab/>
      </w:r>
      <w:r w:rsidR="00124C3E">
        <w:rPr>
          <w:rFonts w:ascii="Times New Roman" w:hAnsi="Times New Roman"/>
          <w:sz w:val="24"/>
          <w:szCs w:val="24"/>
        </w:rPr>
        <w:tab/>
      </w:r>
      <w:r w:rsidR="002B56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B56D1">
        <w:rPr>
          <w:rFonts w:ascii="Times New Roman" w:hAnsi="Times New Roman"/>
          <w:sz w:val="24"/>
          <w:szCs w:val="24"/>
        </w:rPr>
        <w:t>Teie:</w:t>
      </w:r>
      <w:r>
        <w:rPr>
          <w:rFonts w:ascii="Times New Roman" w:hAnsi="Times New Roman"/>
          <w:sz w:val="24"/>
          <w:szCs w:val="24"/>
        </w:rPr>
        <w:t xml:space="preserve"> 25</w:t>
      </w:r>
      <w:r w:rsidR="002B56D1">
        <w:rPr>
          <w:rFonts w:ascii="Times New Roman" w:hAnsi="Times New Roman"/>
          <w:sz w:val="24"/>
          <w:szCs w:val="24"/>
        </w:rPr>
        <w:t xml:space="preserve">.04.2024 nr </w:t>
      </w:r>
      <w:r w:rsidR="002B56D1" w:rsidRPr="002B56D1">
        <w:rPr>
          <w:rFonts w:ascii="Times New Roman" w:hAnsi="Times New Roman"/>
          <w:sz w:val="24"/>
          <w:szCs w:val="24"/>
        </w:rPr>
        <w:t>6-4</w:t>
      </w:r>
      <w:r w:rsidRPr="001C2B52">
        <w:rPr>
          <w:rFonts w:ascii="Times New Roman" w:hAnsi="Times New Roman"/>
          <w:sz w:val="24"/>
          <w:szCs w:val="24"/>
        </w:rPr>
        <w:t>/5434-1</w:t>
      </w:r>
    </w:p>
    <w:p w:rsidR="00773303" w:rsidRPr="004F7D91" w:rsidRDefault="001C2B52" w:rsidP="002B56D1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1C2B52">
        <w:rPr>
          <w:rFonts w:ascii="Times New Roman" w:hAnsi="Times New Roman"/>
          <w:sz w:val="24"/>
          <w:szCs w:val="24"/>
        </w:rPr>
        <w:t>Tatjana.Voskoboinikova@outlook.com</w:t>
      </w:r>
      <w:r w:rsidR="002B56D1" w:rsidRPr="00602C26">
        <w:rPr>
          <w:rStyle w:val="Hperlink"/>
          <w:rFonts w:ascii="Times New Roman" w:hAnsi="Times New Roman"/>
          <w:sz w:val="24"/>
          <w:szCs w:val="24"/>
          <w:u w:val="none"/>
        </w:rPr>
        <w:tab/>
      </w:r>
      <w:r w:rsidR="006F3523">
        <w:rPr>
          <w:rFonts w:ascii="Times New Roman" w:hAnsi="Times New Roman"/>
          <w:sz w:val="24"/>
          <w:szCs w:val="24"/>
        </w:rPr>
        <w:tab/>
      </w:r>
      <w:r w:rsidR="002B56D1">
        <w:rPr>
          <w:rFonts w:ascii="Times New Roman" w:hAnsi="Times New Roman"/>
          <w:sz w:val="24"/>
          <w:szCs w:val="24"/>
        </w:rPr>
        <w:tab/>
        <w:t>Meie: 2</w:t>
      </w:r>
      <w:r>
        <w:rPr>
          <w:rFonts w:ascii="Times New Roman" w:hAnsi="Times New Roman"/>
          <w:sz w:val="24"/>
          <w:szCs w:val="24"/>
        </w:rPr>
        <w:t>4</w:t>
      </w:r>
      <w:r w:rsidR="002B56D1" w:rsidRPr="00B6646A">
        <w:rPr>
          <w:rFonts w:ascii="Times New Roman" w:hAnsi="Times New Roman"/>
          <w:sz w:val="24"/>
          <w:szCs w:val="24"/>
        </w:rPr>
        <w:t>.</w:t>
      </w:r>
      <w:r w:rsidR="002B56D1">
        <w:rPr>
          <w:rFonts w:ascii="Times New Roman" w:hAnsi="Times New Roman"/>
          <w:sz w:val="24"/>
          <w:szCs w:val="24"/>
        </w:rPr>
        <w:t>05</w:t>
      </w:r>
      <w:r w:rsidR="002B56D1" w:rsidRPr="004F7D91">
        <w:rPr>
          <w:rFonts w:ascii="Times New Roman" w:hAnsi="Times New Roman"/>
          <w:sz w:val="24"/>
          <w:szCs w:val="24"/>
        </w:rPr>
        <w:t>.20</w:t>
      </w:r>
      <w:r w:rsidR="002B56D1">
        <w:rPr>
          <w:rFonts w:ascii="Times New Roman" w:hAnsi="Times New Roman"/>
          <w:sz w:val="24"/>
          <w:szCs w:val="24"/>
        </w:rPr>
        <w:t>24</w:t>
      </w:r>
      <w:r w:rsidR="002B56D1" w:rsidRPr="004F7D91">
        <w:rPr>
          <w:rFonts w:ascii="Times New Roman" w:hAnsi="Times New Roman"/>
          <w:sz w:val="24"/>
          <w:szCs w:val="24"/>
        </w:rPr>
        <w:t xml:space="preserve"> nr </w:t>
      </w:r>
      <w:r w:rsidR="002B56D1">
        <w:rPr>
          <w:rFonts w:ascii="Times New Roman" w:hAnsi="Times New Roman"/>
          <w:sz w:val="24"/>
          <w:szCs w:val="24"/>
        </w:rPr>
        <w:t>6-4/</w:t>
      </w:r>
      <w:r w:rsidR="00310A60" w:rsidRPr="00310A60">
        <w:rPr>
          <w:rFonts w:ascii="Times New Roman" w:hAnsi="Times New Roman"/>
          <w:sz w:val="24"/>
          <w:szCs w:val="24"/>
        </w:rPr>
        <w:t>5434-</w:t>
      </w:r>
      <w:r w:rsidR="00310A60">
        <w:rPr>
          <w:rFonts w:ascii="Times New Roman" w:hAnsi="Times New Roman"/>
          <w:sz w:val="24"/>
          <w:szCs w:val="24"/>
        </w:rPr>
        <w:t>2</w:t>
      </w:r>
    </w:p>
    <w:p w:rsidR="00ED6B98" w:rsidRDefault="00602C26" w:rsidP="002B56D1">
      <w:pPr>
        <w:pStyle w:val="Vahedeta"/>
        <w:jc w:val="both"/>
        <w:rPr>
          <w:rStyle w:val="Hperlink"/>
          <w:rFonts w:ascii="Times New Roman" w:hAnsi="Times New Roman"/>
          <w:sz w:val="24"/>
          <w:szCs w:val="24"/>
        </w:rPr>
      </w:pPr>
      <w:r w:rsidRPr="00602C26">
        <w:rPr>
          <w:rStyle w:val="Hperlink"/>
          <w:rFonts w:ascii="Times New Roman" w:hAnsi="Times New Roman"/>
          <w:sz w:val="24"/>
          <w:szCs w:val="24"/>
          <w:u w:val="none"/>
        </w:rPr>
        <w:tab/>
      </w:r>
      <w:r w:rsidRPr="00602C26">
        <w:rPr>
          <w:rStyle w:val="Hperlink"/>
          <w:rFonts w:ascii="Times New Roman" w:hAnsi="Times New Roman"/>
          <w:sz w:val="24"/>
          <w:szCs w:val="24"/>
          <w:u w:val="none"/>
        </w:rPr>
        <w:tab/>
      </w:r>
      <w:r w:rsidR="00201773">
        <w:rPr>
          <w:rFonts w:ascii="Times New Roman" w:hAnsi="Times New Roman"/>
          <w:sz w:val="24"/>
          <w:szCs w:val="24"/>
        </w:rPr>
        <w:tab/>
      </w:r>
      <w:r w:rsidR="00201773">
        <w:rPr>
          <w:rFonts w:ascii="Times New Roman" w:hAnsi="Times New Roman"/>
          <w:sz w:val="24"/>
          <w:szCs w:val="24"/>
        </w:rPr>
        <w:tab/>
      </w:r>
      <w:r w:rsidR="00201773">
        <w:rPr>
          <w:rFonts w:ascii="Times New Roman" w:hAnsi="Times New Roman"/>
          <w:sz w:val="24"/>
          <w:szCs w:val="24"/>
        </w:rPr>
        <w:tab/>
      </w:r>
      <w:r w:rsidR="00201773">
        <w:rPr>
          <w:rFonts w:ascii="Times New Roman" w:hAnsi="Times New Roman"/>
          <w:sz w:val="24"/>
          <w:szCs w:val="24"/>
        </w:rPr>
        <w:tab/>
      </w:r>
      <w:r w:rsidR="002B56D1">
        <w:rPr>
          <w:rFonts w:ascii="Times New Roman" w:hAnsi="Times New Roman"/>
          <w:sz w:val="24"/>
          <w:szCs w:val="24"/>
        </w:rPr>
        <w:tab/>
      </w:r>
      <w:r w:rsidR="002B56D1">
        <w:rPr>
          <w:rFonts w:ascii="Times New Roman" w:hAnsi="Times New Roman"/>
          <w:sz w:val="24"/>
          <w:szCs w:val="24"/>
        </w:rPr>
        <w:tab/>
      </w:r>
      <w:r w:rsidR="002B56D1">
        <w:rPr>
          <w:rFonts w:ascii="Times New Roman" w:hAnsi="Times New Roman"/>
          <w:sz w:val="24"/>
          <w:szCs w:val="24"/>
        </w:rPr>
        <w:tab/>
      </w:r>
    </w:p>
    <w:p w:rsidR="00773303" w:rsidRPr="00286B33" w:rsidRDefault="00E743B5" w:rsidP="00286B3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7D91" w:rsidRPr="004F7D91">
        <w:rPr>
          <w:rFonts w:ascii="Times New Roman" w:hAnsi="Times New Roman"/>
          <w:sz w:val="24"/>
          <w:szCs w:val="24"/>
        </w:rPr>
        <w:t xml:space="preserve"> </w:t>
      </w:r>
      <w:r w:rsidR="00734C20" w:rsidRPr="004F7D91">
        <w:rPr>
          <w:rFonts w:ascii="Times New Roman" w:hAnsi="Times New Roman"/>
          <w:sz w:val="24"/>
          <w:szCs w:val="24"/>
        </w:rPr>
        <w:t xml:space="preserve"> </w:t>
      </w:r>
      <w:r w:rsidR="00846B43" w:rsidRPr="004F7D91">
        <w:rPr>
          <w:rFonts w:ascii="Times New Roman" w:hAnsi="Times New Roman"/>
          <w:sz w:val="24"/>
          <w:szCs w:val="24"/>
        </w:rPr>
        <w:t xml:space="preserve"> </w:t>
      </w:r>
      <w:r w:rsidR="006F3523">
        <w:rPr>
          <w:rFonts w:ascii="Times New Roman" w:hAnsi="Times New Roman"/>
          <w:sz w:val="24"/>
          <w:szCs w:val="24"/>
        </w:rPr>
        <w:tab/>
      </w:r>
      <w:r w:rsidR="006F3523">
        <w:rPr>
          <w:rFonts w:ascii="Times New Roman" w:hAnsi="Times New Roman"/>
          <w:sz w:val="24"/>
          <w:szCs w:val="24"/>
        </w:rPr>
        <w:tab/>
      </w:r>
      <w:r w:rsidR="00ED6B98">
        <w:rPr>
          <w:rFonts w:ascii="Times New Roman" w:hAnsi="Times New Roman"/>
          <w:sz w:val="24"/>
          <w:szCs w:val="24"/>
        </w:rPr>
        <w:tab/>
      </w:r>
      <w:r w:rsidR="00ED6B98">
        <w:rPr>
          <w:rFonts w:ascii="Times New Roman" w:hAnsi="Times New Roman"/>
          <w:sz w:val="24"/>
          <w:szCs w:val="24"/>
        </w:rPr>
        <w:tab/>
        <w:t xml:space="preserve"> </w:t>
      </w:r>
      <w:r w:rsidR="00124C3E">
        <w:tab/>
      </w:r>
      <w:r w:rsidR="00124C3E">
        <w:tab/>
      </w:r>
      <w:r w:rsidR="00124C3E">
        <w:tab/>
      </w:r>
    </w:p>
    <w:p w:rsidR="00773303" w:rsidRDefault="004824AF" w:rsidP="00773303">
      <w:pPr>
        <w:jc w:val="both"/>
        <w:rPr>
          <w:b/>
          <w:lang w:val="et-EE"/>
        </w:rPr>
      </w:pPr>
      <w:r>
        <w:rPr>
          <w:b/>
          <w:lang w:val="et-EE"/>
        </w:rPr>
        <w:t xml:space="preserve">Vastused avaliku väljapaneku ajal esitatud ettepanekutele </w:t>
      </w:r>
      <w:proofErr w:type="spellStart"/>
      <w:r w:rsidR="00602C26">
        <w:rPr>
          <w:b/>
          <w:lang w:val="et-EE"/>
        </w:rPr>
        <w:t>Ülgase</w:t>
      </w:r>
      <w:proofErr w:type="spellEnd"/>
      <w:r w:rsidR="00E8333E" w:rsidRPr="00BE4622">
        <w:rPr>
          <w:b/>
          <w:lang w:val="et-EE"/>
        </w:rPr>
        <w:t xml:space="preserve"> küla K</w:t>
      </w:r>
      <w:r w:rsidR="00602C26">
        <w:rPr>
          <w:b/>
          <w:lang w:val="et-EE"/>
        </w:rPr>
        <w:t>uresilma tee 2</w:t>
      </w:r>
      <w:r w:rsidR="00E8333E" w:rsidRPr="00BE4622">
        <w:rPr>
          <w:b/>
          <w:lang w:val="et-EE"/>
        </w:rPr>
        <w:t xml:space="preserve"> maaüksuse</w:t>
      </w:r>
      <w:r>
        <w:rPr>
          <w:b/>
          <w:lang w:val="et-EE"/>
        </w:rPr>
        <w:t xml:space="preserve"> ja lähiala</w:t>
      </w:r>
      <w:r w:rsidR="00E8333E" w:rsidRPr="00BE4622">
        <w:rPr>
          <w:b/>
          <w:lang w:val="et-EE"/>
        </w:rPr>
        <w:t xml:space="preserve"> detailplaneering</w:t>
      </w:r>
      <w:r w:rsidR="00602C26">
        <w:rPr>
          <w:b/>
          <w:lang w:val="et-EE"/>
        </w:rPr>
        <w:t>u</w:t>
      </w:r>
      <w:r>
        <w:rPr>
          <w:b/>
          <w:lang w:val="et-EE"/>
        </w:rPr>
        <w:t xml:space="preserve"> lahendusele </w:t>
      </w:r>
    </w:p>
    <w:p w:rsidR="00490C93" w:rsidRPr="00BE4622" w:rsidRDefault="00490C93" w:rsidP="00773303">
      <w:pPr>
        <w:jc w:val="both"/>
        <w:rPr>
          <w:b/>
          <w:lang w:val="et-EE"/>
        </w:rPr>
      </w:pPr>
    </w:p>
    <w:p w:rsidR="00AE1C2D" w:rsidRPr="00BE4622" w:rsidRDefault="00AE1C2D" w:rsidP="00773303">
      <w:pPr>
        <w:jc w:val="both"/>
        <w:rPr>
          <w:b/>
          <w:lang w:val="et-EE"/>
        </w:rPr>
      </w:pPr>
    </w:p>
    <w:p w:rsidR="001C3AFD" w:rsidRPr="001C3AFD" w:rsidRDefault="004824AF" w:rsidP="001C3AFD">
      <w:pPr>
        <w:jc w:val="both"/>
        <w:rPr>
          <w:rFonts w:eastAsia="Arial"/>
          <w:bCs/>
          <w:lang w:val="et-EE"/>
        </w:rPr>
      </w:pPr>
      <w:r>
        <w:rPr>
          <w:rFonts w:eastAsia="Arial"/>
          <w:bCs/>
          <w:lang w:val="et-EE"/>
        </w:rPr>
        <w:t>Olete</w:t>
      </w:r>
      <w:r w:rsidR="00453838" w:rsidRPr="00E558DD">
        <w:rPr>
          <w:rFonts w:eastAsia="Arial"/>
          <w:bCs/>
          <w:lang w:val="et-EE"/>
        </w:rPr>
        <w:t xml:space="preserve"> </w:t>
      </w:r>
      <w:r w:rsidR="00453838" w:rsidRPr="00453838">
        <w:rPr>
          <w:rFonts w:eastAsia="Arial"/>
          <w:bCs/>
          <w:lang w:val="et-EE"/>
        </w:rPr>
        <w:t>M</w:t>
      </w:r>
      <w:r w:rsidR="0070126C">
        <w:rPr>
          <w:rFonts w:eastAsia="Arial"/>
          <w:bCs/>
          <w:lang w:val="et-EE"/>
        </w:rPr>
        <w:t xml:space="preserve">TÜ </w:t>
      </w:r>
      <w:r w:rsidR="00453838" w:rsidRPr="00453838">
        <w:rPr>
          <w:rFonts w:eastAsia="Arial"/>
          <w:bCs/>
          <w:lang w:val="et-EE"/>
        </w:rPr>
        <w:t xml:space="preserve">Aiandusühing Sarapuu </w:t>
      </w:r>
      <w:r w:rsidR="00453838" w:rsidRPr="00E558DD">
        <w:rPr>
          <w:rFonts w:eastAsia="Arial"/>
          <w:bCs/>
          <w:lang w:val="et-EE"/>
        </w:rPr>
        <w:t>juhatuse lii</w:t>
      </w:r>
      <w:r w:rsidR="00453838">
        <w:rPr>
          <w:rFonts w:eastAsia="Arial"/>
          <w:bCs/>
          <w:lang w:val="et-EE"/>
        </w:rPr>
        <w:t>kmena</w:t>
      </w:r>
      <w:r w:rsidR="00453838" w:rsidRPr="00E558DD">
        <w:rPr>
          <w:rFonts w:eastAsia="Arial"/>
          <w:bCs/>
          <w:lang w:val="et-EE"/>
        </w:rPr>
        <w:t xml:space="preserve"> </w:t>
      </w:r>
      <w:r w:rsidR="00CD6809">
        <w:rPr>
          <w:rFonts w:eastAsia="Arial"/>
          <w:bCs/>
          <w:lang w:val="et-EE"/>
        </w:rPr>
        <w:t xml:space="preserve">Jõelähtme Vallavalitsusele </w:t>
      </w:r>
      <w:r w:rsidR="00171DC3">
        <w:rPr>
          <w:rFonts w:eastAsia="Arial"/>
          <w:bCs/>
          <w:lang w:val="et-EE"/>
        </w:rPr>
        <w:t xml:space="preserve">esitanud </w:t>
      </w:r>
      <w:r>
        <w:rPr>
          <w:rFonts w:eastAsia="Arial"/>
          <w:bCs/>
          <w:lang w:val="et-EE"/>
        </w:rPr>
        <w:t>2</w:t>
      </w:r>
      <w:r w:rsidR="001C2B52">
        <w:rPr>
          <w:rFonts w:eastAsia="Arial"/>
          <w:bCs/>
          <w:lang w:val="et-EE"/>
        </w:rPr>
        <w:t>4</w:t>
      </w:r>
      <w:r>
        <w:rPr>
          <w:rFonts w:eastAsia="Arial"/>
          <w:bCs/>
          <w:lang w:val="et-EE"/>
        </w:rPr>
        <w:t xml:space="preserve">.04.2024 </w:t>
      </w:r>
      <w:proofErr w:type="spellStart"/>
      <w:r w:rsidR="00602C26" w:rsidRPr="00602C26">
        <w:rPr>
          <w:rFonts w:eastAsia="Arial"/>
          <w:bCs/>
          <w:lang w:val="et-EE"/>
        </w:rPr>
        <w:t>Ülgase</w:t>
      </w:r>
      <w:proofErr w:type="spellEnd"/>
      <w:r w:rsidR="00602C26" w:rsidRPr="00602C26">
        <w:rPr>
          <w:rFonts w:eastAsia="Arial"/>
          <w:bCs/>
          <w:lang w:val="et-EE"/>
        </w:rPr>
        <w:t xml:space="preserve"> küla Kuresilma tee 2 maaüksuse ja lähiala detailplaneeringu</w:t>
      </w:r>
      <w:r w:rsidR="00132A4E">
        <w:rPr>
          <w:rFonts w:eastAsia="Arial"/>
          <w:bCs/>
          <w:lang w:val="et-EE"/>
        </w:rPr>
        <w:t xml:space="preserve"> </w:t>
      </w:r>
      <w:r w:rsidR="0070126C">
        <w:rPr>
          <w:rFonts w:eastAsia="Arial"/>
          <w:bCs/>
          <w:lang w:val="et-EE"/>
        </w:rPr>
        <w:t xml:space="preserve">avaliku väljapaneku ajal </w:t>
      </w:r>
      <w:r w:rsidR="00CD6809">
        <w:rPr>
          <w:rFonts w:eastAsia="Arial"/>
          <w:bCs/>
          <w:lang w:val="et-EE"/>
        </w:rPr>
        <w:t>omapoolse</w:t>
      </w:r>
      <w:r w:rsidR="009F3C39">
        <w:rPr>
          <w:rFonts w:eastAsia="Arial"/>
          <w:bCs/>
          <w:lang w:val="et-EE"/>
        </w:rPr>
        <w:t>t arvamust</w:t>
      </w:r>
      <w:r w:rsidR="00DC5ECF">
        <w:rPr>
          <w:rFonts w:eastAsia="Arial"/>
          <w:bCs/>
          <w:lang w:val="et-EE"/>
        </w:rPr>
        <w:t xml:space="preserve">. </w:t>
      </w:r>
      <w:r w:rsidR="00D3226B">
        <w:rPr>
          <w:rFonts w:eastAsia="Arial"/>
          <w:bCs/>
          <w:lang w:val="et-EE"/>
        </w:rPr>
        <w:t xml:space="preserve">Kirjas </w:t>
      </w:r>
      <w:r w:rsidR="00CD6809">
        <w:rPr>
          <w:rFonts w:eastAsia="Arial"/>
          <w:bCs/>
          <w:lang w:val="et-EE"/>
        </w:rPr>
        <w:t>tõdete</w:t>
      </w:r>
      <w:r w:rsidR="001C3AFD" w:rsidRPr="001C3AFD">
        <w:rPr>
          <w:rFonts w:eastAsia="Arial"/>
          <w:bCs/>
          <w:lang w:val="et-EE"/>
        </w:rPr>
        <w:t xml:space="preserve">, et </w:t>
      </w:r>
      <w:r w:rsidR="00C84472">
        <w:rPr>
          <w:rFonts w:eastAsia="Arial"/>
          <w:bCs/>
          <w:lang w:val="et-EE"/>
        </w:rPr>
        <w:t xml:space="preserve">olete korduvalt </w:t>
      </w:r>
      <w:r w:rsidR="001C3AFD" w:rsidRPr="001C3AFD">
        <w:rPr>
          <w:rFonts w:eastAsia="Arial"/>
          <w:bCs/>
          <w:lang w:val="et-EE"/>
        </w:rPr>
        <w:t>pöördunud Kuresilma tee</w:t>
      </w:r>
      <w:r w:rsidR="00C84472">
        <w:rPr>
          <w:rFonts w:eastAsia="Arial"/>
          <w:bCs/>
          <w:lang w:val="et-EE"/>
        </w:rPr>
        <w:t xml:space="preserve"> </w:t>
      </w:r>
      <w:r w:rsidR="00C84472" w:rsidRPr="001C3AFD">
        <w:rPr>
          <w:rFonts w:eastAsia="Arial"/>
          <w:bCs/>
          <w:lang w:val="et-EE"/>
        </w:rPr>
        <w:t xml:space="preserve">2 maaüksuse </w:t>
      </w:r>
      <w:r w:rsidR="009C73E8">
        <w:rPr>
          <w:rFonts w:eastAsia="Arial"/>
          <w:bCs/>
          <w:lang w:val="et-EE"/>
        </w:rPr>
        <w:t>omaniku</w:t>
      </w:r>
      <w:r w:rsidR="00CD6809">
        <w:rPr>
          <w:rFonts w:eastAsia="Arial"/>
          <w:bCs/>
          <w:lang w:val="et-EE"/>
        </w:rPr>
        <w:t>,</w:t>
      </w:r>
      <w:r w:rsidR="009C73E8">
        <w:rPr>
          <w:rFonts w:eastAsia="Arial"/>
          <w:bCs/>
          <w:lang w:val="et-EE"/>
        </w:rPr>
        <w:t xml:space="preserve"> </w:t>
      </w:r>
      <w:r w:rsidR="009C73E8" w:rsidRPr="009C73E8">
        <w:rPr>
          <w:rFonts w:eastAsia="Arial"/>
          <w:bCs/>
          <w:lang w:val="et-EE"/>
        </w:rPr>
        <w:t>Aiandusselts</w:t>
      </w:r>
      <w:r w:rsidR="009C73E8">
        <w:rPr>
          <w:rFonts w:eastAsia="Arial"/>
          <w:bCs/>
          <w:lang w:val="et-EE"/>
        </w:rPr>
        <w:t>i</w:t>
      </w:r>
      <w:r w:rsidR="009C73E8" w:rsidRPr="009C73E8">
        <w:rPr>
          <w:rFonts w:eastAsia="Arial"/>
          <w:bCs/>
          <w:lang w:val="et-EE"/>
        </w:rPr>
        <w:t xml:space="preserve"> </w:t>
      </w:r>
      <w:proofErr w:type="spellStart"/>
      <w:r w:rsidR="009C73E8" w:rsidRPr="009C73E8">
        <w:rPr>
          <w:rFonts w:eastAsia="Arial"/>
          <w:bCs/>
          <w:lang w:val="et-EE"/>
        </w:rPr>
        <w:t>Sever</w:t>
      </w:r>
      <w:proofErr w:type="spellEnd"/>
      <w:r w:rsidR="009C73E8" w:rsidRPr="009C73E8">
        <w:rPr>
          <w:rFonts w:eastAsia="Arial"/>
          <w:bCs/>
          <w:lang w:val="et-EE"/>
        </w:rPr>
        <w:t xml:space="preserve"> </w:t>
      </w:r>
      <w:r w:rsidR="00C84472" w:rsidRPr="001C3AFD">
        <w:rPr>
          <w:rFonts w:eastAsia="Arial"/>
          <w:bCs/>
          <w:lang w:val="et-EE"/>
        </w:rPr>
        <w:t>juhatuse lii</w:t>
      </w:r>
      <w:r w:rsidR="00C84472">
        <w:rPr>
          <w:rFonts w:eastAsia="Arial"/>
          <w:bCs/>
          <w:lang w:val="et-EE"/>
        </w:rPr>
        <w:t>kme</w:t>
      </w:r>
      <w:r w:rsidR="00CD6809">
        <w:rPr>
          <w:rFonts w:eastAsia="Arial"/>
          <w:bCs/>
          <w:lang w:val="et-EE"/>
        </w:rPr>
        <w:t>,</w:t>
      </w:r>
      <w:r w:rsidR="00C84472" w:rsidRPr="001C3AFD">
        <w:rPr>
          <w:rFonts w:eastAsia="Arial"/>
          <w:bCs/>
          <w:lang w:val="et-EE"/>
        </w:rPr>
        <w:t xml:space="preserve"> poole </w:t>
      </w:r>
      <w:r w:rsidR="00C84472">
        <w:rPr>
          <w:rFonts w:eastAsia="Arial"/>
          <w:bCs/>
          <w:lang w:val="et-EE"/>
        </w:rPr>
        <w:t xml:space="preserve">sooviga </w:t>
      </w:r>
      <w:r w:rsidR="00C84472" w:rsidRPr="001C3AFD">
        <w:rPr>
          <w:rFonts w:eastAsia="Arial"/>
          <w:bCs/>
          <w:lang w:val="et-EE"/>
        </w:rPr>
        <w:t>kokku</w:t>
      </w:r>
      <w:r w:rsidR="00C84472">
        <w:rPr>
          <w:rFonts w:eastAsia="Arial"/>
          <w:bCs/>
          <w:lang w:val="et-EE"/>
        </w:rPr>
        <w:t xml:space="preserve"> </w:t>
      </w:r>
      <w:r w:rsidR="00C84472" w:rsidRPr="001C3AFD">
        <w:rPr>
          <w:rFonts w:eastAsia="Arial"/>
          <w:bCs/>
          <w:lang w:val="et-EE"/>
        </w:rPr>
        <w:t xml:space="preserve">leppida </w:t>
      </w:r>
      <w:r w:rsidR="00C84472">
        <w:rPr>
          <w:rFonts w:eastAsia="Arial"/>
          <w:bCs/>
          <w:lang w:val="et-EE"/>
        </w:rPr>
        <w:t xml:space="preserve">juurdepääsu </w:t>
      </w:r>
      <w:r w:rsidR="00C84472" w:rsidRPr="001C3AFD">
        <w:rPr>
          <w:rFonts w:eastAsia="Arial"/>
          <w:bCs/>
          <w:lang w:val="et-EE"/>
        </w:rPr>
        <w:t>serv</w:t>
      </w:r>
      <w:r w:rsidR="00C84472">
        <w:rPr>
          <w:rFonts w:eastAsia="Arial"/>
          <w:bCs/>
          <w:lang w:val="et-EE"/>
        </w:rPr>
        <w:t>i</w:t>
      </w:r>
      <w:r w:rsidR="00C84472" w:rsidRPr="001C3AFD">
        <w:rPr>
          <w:rFonts w:eastAsia="Arial"/>
          <w:bCs/>
          <w:lang w:val="et-EE"/>
        </w:rPr>
        <w:t>tuu</w:t>
      </w:r>
      <w:r w:rsidR="009C73E8">
        <w:rPr>
          <w:rFonts w:eastAsia="Arial"/>
          <w:bCs/>
          <w:lang w:val="et-EE"/>
        </w:rPr>
        <w:t>tide</w:t>
      </w:r>
      <w:r w:rsidR="00C84472" w:rsidRPr="001C3AFD">
        <w:rPr>
          <w:rFonts w:eastAsia="Arial"/>
          <w:bCs/>
          <w:lang w:val="et-EE"/>
        </w:rPr>
        <w:t xml:space="preserve"> seadmise tingimustes Kuresilma tee 2 </w:t>
      </w:r>
      <w:r w:rsidR="00C84472">
        <w:rPr>
          <w:rFonts w:eastAsia="Arial"/>
          <w:bCs/>
          <w:lang w:val="et-EE"/>
        </w:rPr>
        <w:t xml:space="preserve">krundiomanike </w:t>
      </w:r>
      <w:r w:rsidR="00C84472" w:rsidRPr="001C3AFD">
        <w:rPr>
          <w:rFonts w:eastAsia="Arial"/>
          <w:bCs/>
          <w:lang w:val="et-EE"/>
        </w:rPr>
        <w:t>kasuks</w:t>
      </w:r>
      <w:r w:rsidR="0070126C">
        <w:rPr>
          <w:rFonts w:eastAsia="Arial"/>
          <w:bCs/>
          <w:lang w:val="et-EE"/>
        </w:rPr>
        <w:t xml:space="preserve"> läbi Kure tee 30 </w:t>
      </w:r>
      <w:r w:rsidR="00CD6809">
        <w:rPr>
          <w:rFonts w:eastAsia="Arial"/>
          <w:bCs/>
          <w:lang w:val="et-EE"/>
        </w:rPr>
        <w:t xml:space="preserve">maaüksuse </w:t>
      </w:r>
      <w:r w:rsidR="009C73E8">
        <w:rPr>
          <w:rFonts w:eastAsia="Arial"/>
          <w:bCs/>
          <w:lang w:val="et-EE"/>
        </w:rPr>
        <w:t xml:space="preserve">kulgeva </w:t>
      </w:r>
      <w:r w:rsidR="0070126C">
        <w:rPr>
          <w:rFonts w:eastAsia="Arial"/>
          <w:bCs/>
          <w:lang w:val="et-EE"/>
        </w:rPr>
        <w:t>tee</w:t>
      </w:r>
      <w:r w:rsidR="00C84472">
        <w:rPr>
          <w:rFonts w:eastAsia="Arial"/>
          <w:bCs/>
          <w:lang w:val="et-EE"/>
        </w:rPr>
        <w:t xml:space="preserve">. Kuna see ei ole </w:t>
      </w:r>
      <w:r w:rsidR="009C73E8">
        <w:rPr>
          <w:rFonts w:eastAsia="Arial"/>
          <w:bCs/>
          <w:lang w:val="et-EE"/>
        </w:rPr>
        <w:t xml:space="preserve">seni </w:t>
      </w:r>
      <w:r w:rsidR="00C84472">
        <w:rPr>
          <w:rFonts w:eastAsia="Arial"/>
          <w:bCs/>
          <w:lang w:val="et-EE"/>
        </w:rPr>
        <w:t xml:space="preserve">õnnestunud, teete ettepaneku </w:t>
      </w:r>
      <w:r w:rsidR="00C84472" w:rsidRPr="00C84472">
        <w:rPr>
          <w:rFonts w:eastAsia="Arial"/>
          <w:bCs/>
          <w:lang w:val="et-EE"/>
        </w:rPr>
        <w:t xml:space="preserve">edasi lükata </w:t>
      </w:r>
      <w:proofErr w:type="spellStart"/>
      <w:r w:rsidR="009C73E8" w:rsidRPr="009C73E8">
        <w:rPr>
          <w:rFonts w:eastAsia="Arial"/>
          <w:bCs/>
          <w:lang w:val="et-EE"/>
        </w:rPr>
        <w:t>Ülgase</w:t>
      </w:r>
      <w:proofErr w:type="spellEnd"/>
      <w:r w:rsidR="009C73E8" w:rsidRPr="009C73E8">
        <w:rPr>
          <w:rFonts w:eastAsia="Arial"/>
          <w:bCs/>
          <w:lang w:val="et-EE"/>
        </w:rPr>
        <w:t xml:space="preserve"> küla Kuresilma tee 2 maaüksuse ja </w:t>
      </w:r>
      <w:r w:rsidR="009C73E8">
        <w:rPr>
          <w:rFonts w:eastAsia="Arial"/>
          <w:bCs/>
          <w:lang w:val="et-EE"/>
        </w:rPr>
        <w:t xml:space="preserve">lähiala </w:t>
      </w:r>
      <w:r w:rsidR="00C84472" w:rsidRPr="00C84472">
        <w:rPr>
          <w:rFonts w:eastAsia="Arial"/>
          <w:bCs/>
          <w:lang w:val="et-EE"/>
        </w:rPr>
        <w:t>detailplaneeringu kehtestamine</w:t>
      </w:r>
      <w:r w:rsidR="00CD6809">
        <w:rPr>
          <w:rFonts w:eastAsia="Arial"/>
          <w:bCs/>
          <w:lang w:val="et-EE"/>
        </w:rPr>
        <w:t xml:space="preserve"> seniks</w:t>
      </w:r>
      <w:r w:rsidR="0070126C">
        <w:rPr>
          <w:rFonts w:eastAsia="Arial"/>
          <w:bCs/>
          <w:lang w:val="et-EE"/>
        </w:rPr>
        <w:t>,</w:t>
      </w:r>
      <w:r w:rsidR="00C84472" w:rsidRPr="00C84472">
        <w:rPr>
          <w:rFonts w:eastAsia="Arial"/>
          <w:bCs/>
          <w:lang w:val="et-EE"/>
        </w:rPr>
        <w:t xml:space="preserve"> kuni on kokku lepitud tingimused serv</w:t>
      </w:r>
      <w:r w:rsidR="0070126C">
        <w:rPr>
          <w:rFonts w:eastAsia="Arial"/>
          <w:bCs/>
          <w:lang w:val="et-EE"/>
        </w:rPr>
        <w:t>i</w:t>
      </w:r>
      <w:r w:rsidR="00C84472" w:rsidRPr="00C84472">
        <w:rPr>
          <w:rFonts w:eastAsia="Arial"/>
          <w:bCs/>
          <w:lang w:val="et-EE"/>
        </w:rPr>
        <w:t xml:space="preserve">tuudi </w:t>
      </w:r>
      <w:r w:rsidR="0070126C">
        <w:rPr>
          <w:rFonts w:eastAsia="Arial"/>
          <w:bCs/>
          <w:lang w:val="et-EE"/>
        </w:rPr>
        <w:t xml:space="preserve">seadmiseks </w:t>
      </w:r>
      <w:r w:rsidR="00C84472" w:rsidRPr="00C84472">
        <w:rPr>
          <w:rFonts w:eastAsia="Arial"/>
          <w:bCs/>
          <w:lang w:val="et-EE"/>
        </w:rPr>
        <w:t>ja</w:t>
      </w:r>
      <w:r w:rsidR="0070126C">
        <w:rPr>
          <w:rFonts w:eastAsia="Arial"/>
          <w:bCs/>
          <w:lang w:val="et-EE"/>
        </w:rPr>
        <w:t xml:space="preserve"> on</w:t>
      </w:r>
      <w:r w:rsidR="00C84472" w:rsidRPr="00C84472">
        <w:rPr>
          <w:rFonts w:eastAsia="Arial"/>
          <w:bCs/>
          <w:lang w:val="et-EE"/>
        </w:rPr>
        <w:t xml:space="preserve"> sõlmitud </w:t>
      </w:r>
      <w:r w:rsidR="0070126C">
        <w:rPr>
          <w:rFonts w:eastAsia="Arial"/>
          <w:bCs/>
          <w:lang w:val="et-EE"/>
        </w:rPr>
        <w:t>kahe osapoole vaheli</w:t>
      </w:r>
      <w:r w:rsidR="009C73E8">
        <w:rPr>
          <w:rFonts w:eastAsia="Arial"/>
          <w:bCs/>
          <w:lang w:val="et-EE"/>
        </w:rPr>
        <w:t>sed</w:t>
      </w:r>
      <w:r w:rsidR="0070126C">
        <w:rPr>
          <w:rFonts w:eastAsia="Arial"/>
          <w:bCs/>
          <w:lang w:val="et-EE"/>
        </w:rPr>
        <w:t xml:space="preserve"> </w:t>
      </w:r>
      <w:r w:rsidR="00C84472" w:rsidRPr="00C84472">
        <w:rPr>
          <w:rFonts w:eastAsia="Arial"/>
          <w:bCs/>
          <w:lang w:val="et-EE"/>
        </w:rPr>
        <w:t>notariaal</w:t>
      </w:r>
      <w:r w:rsidR="009C73E8">
        <w:rPr>
          <w:rFonts w:eastAsia="Arial"/>
          <w:bCs/>
          <w:lang w:val="et-EE"/>
        </w:rPr>
        <w:t>s</w:t>
      </w:r>
      <w:r w:rsidR="00C84472" w:rsidRPr="00C84472">
        <w:rPr>
          <w:rFonts w:eastAsia="Arial"/>
          <w:bCs/>
          <w:lang w:val="et-EE"/>
        </w:rPr>
        <w:t>e</w:t>
      </w:r>
      <w:r w:rsidR="009C73E8">
        <w:rPr>
          <w:rFonts w:eastAsia="Arial"/>
          <w:bCs/>
          <w:lang w:val="et-EE"/>
        </w:rPr>
        <w:t>d</w:t>
      </w:r>
      <w:r w:rsidR="00C84472" w:rsidRPr="00C84472">
        <w:rPr>
          <w:rFonts w:eastAsia="Arial"/>
          <w:bCs/>
          <w:lang w:val="et-EE"/>
        </w:rPr>
        <w:t xml:space="preserve"> leping</w:t>
      </w:r>
      <w:r w:rsidR="009C73E8">
        <w:rPr>
          <w:rFonts w:eastAsia="Arial"/>
          <w:bCs/>
          <w:lang w:val="et-EE"/>
        </w:rPr>
        <w:t>ud</w:t>
      </w:r>
      <w:r w:rsidR="00C84472" w:rsidRPr="00C84472">
        <w:rPr>
          <w:rFonts w:eastAsia="Arial"/>
          <w:bCs/>
          <w:lang w:val="et-EE"/>
        </w:rPr>
        <w:t>. Alternatiivi</w:t>
      </w:r>
      <w:r w:rsidR="0070126C">
        <w:rPr>
          <w:rFonts w:eastAsia="Arial"/>
          <w:bCs/>
          <w:lang w:val="et-EE"/>
        </w:rPr>
        <w:t>na pakut</w:t>
      </w:r>
      <w:r w:rsidR="00CD6809">
        <w:rPr>
          <w:rFonts w:eastAsia="Arial"/>
          <w:bCs/>
          <w:lang w:val="et-EE"/>
        </w:rPr>
        <w:t>e</w:t>
      </w:r>
      <w:r w:rsidR="0070126C">
        <w:rPr>
          <w:rFonts w:eastAsia="Arial"/>
          <w:bCs/>
          <w:lang w:val="et-EE"/>
        </w:rPr>
        <w:t xml:space="preserve"> välja variandi </w:t>
      </w:r>
      <w:r w:rsidR="00C84472" w:rsidRPr="00C84472">
        <w:rPr>
          <w:rFonts w:eastAsia="Arial"/>
          <w:bCs/>
          <w:lang w:val="et-EE"/>
        </w:rPr>
        <w:t>määrata juurdepääs planeeringualale munitsipaalomandis olevalt Kure teelt läbi Viimsi metskon</w:t>
      </w:r>
      <w:r w:rsidR="0070126C">
        <w:rPr>
          <w:rFonts w:eastAsia="Arial"/>
          <w:bCs/>
          <w:lang w:val="et-EE"/>
        </w:rPr>
        <w:t>n</w:t>
      </w:r>
      <w:r w:rsidR="00C84472" w:rsidRPr="00C84472">
        <w:rPr>
          <w:rFonts w:eastAsia="Arial"/>
          <w:bCs/>
          <w:lang w:val="et-EE"/>
        </w:rPr>
        <w:t>a 255 maad</w:t>
      </w:r>
      <w:r w:rsidR="0070126C">
        <w:rPr>
          <w:rFonts w:eastAsia="Arial"/>
          <w:bCs/>
          <w:lang w:val="et-EE"/>
        </w:rPr>
        <w:t>e</w:t>
      </w:r>
      <w:r w:rsidR="00C84472" w:rsidRPr="00C84472">
        <w:rPr>
          <w:rFonts w:eastAsia="Arial"/>
          <w:bCs/>
          <w:lang w:val="et-EE"/>
        </w:rPr>
        <w:t xml:space="preserve"> selleks, et vältida </w:t>
      </w:r>
      <w:r w:rsidR="00D3226B">
        <w:rPr>
          <w:rFonts w:eastAsia="Arial"/>
          <w:bCs/>
          <w:lang w:val="et-EE"/>
        </w:rPr>
        <w:t>liiklus</w:t>
      </w:r>
      <w:r w:rsidR="00C84472" w:rsidRPr="00C84472">
        <w:rPr>
          <w:rFonts w:eastAsia="Arial"/>
          <w:bCs/>
          <w:lang w:val="et-EE"/>
        </w:rPr>
        <w:t>koormus</w:t>
      </w:r>
      <w:r w:rsidR="00CD6809">
        <w:rPr>
          <w:rFonts w:eastAsia="Arial"/>
          <w:bCs/>
          <w:lang w:val="et-EE"/>
        </w:rPr>
        <w:t xml:space="preserve"> talumist </w:t>
      </w:r>
      <w:r w:rsidR="0070126C">
        <w:rPr>
          <w:rFonts w:eastAsia="Arial"/>
          <w:bCs/>
          <w:lang w:val="et-EE"/>
        </w:rPr>
        <w:t xml:space="preserve">Kure tee 30 maaüksusele kuuluval </w:t>
      </w:r>
      <w:r w:rsidR="00C84472" w:rsidRPr="00C84472">
        <w:rPr>
          <w:rFonts w:eastAsia="Arial"/>
          <w:bCs/>
          <w:lang w:val="et-EE"/>
        </w:rPr>
        <w:t>teel.</w:t>
      </w:r>
    </w:p>
    <w:p w:rsidR="00171DC3" w:rsidRDefault="00171DC3" w:rsidP="00171DC3">
      <w:pPr>
        <w:jc w:val="both"/>
        <w:rPr>
          <w:rFonts w:eastAsia="Arial"/>
          <w:bCs/>
          <w:lang w:val="et-EE"/>
        </w:rPr>
      </w:pPr>
    </w:p>
    <w:p w:rsidR="00EB5BA7" w:rsidRPr="00EB5BA7" w:rsidRDefault="00171DC3" w:rsidP="00EB5BA7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CF0BB8">
        <w:rPr>
          <w:rFonts w:ascii="Times New Roman" w:eastAsia="Arial" w:hAnsi="Times New Roman"/>
          <w:bCs/>
          <w:sz w:val="24"/>
          <w:szCs w:val="24"/>
        </w:rPr>
        <w:t xml:space="preserve">Vastavalt </w:t>
      </w:r>
      <w:r w:rsidR="0070126C">
        <w:rPr>
          <w:rFonts w:ascii="Times New Roman" w:eastAsia="Arial" w:hAnsi="Times New Roman"/>
          <w:bCs/>
          <w:sz w:val="24"/>
          <w:szCs w:val="24"/>
        </w:rPr>
        <w:t xml:space="preserve">koostatavale </w:t>
      </w:r>
      <w:proofErr w:type="spellStart"/>
      <w:r w:rsidR="0070126C">
        <w:rPr>
          <w:rFonts w:ascii="Times New Roman" w:eastAsia="Arial" w:hAnsi="Times New Roman"/>
          <w:bCs/>
          <w:sz w:val="24"/>
          <w:szCs w:val="24"/>
        </w:rPr>
        <w:t>Ülgase</w:t>
      </w:r>
      <w:proofErr w:type="spellEnd"/>
      <w:r w:rsidR="0070126C">
        <w:rPr>
          <w:rFonts w:ascii="Times New Roman" w:eastAsia="Arial" w:hAnsi="Times New Roman"/>
          <w:bCs/>
          <w:sz w:val="24"/>
          <w:szCs w:val="24"/>
        </w:rPr>
        <w:t xml:space="preserve"> küla </w:t>
      </w:r>
      <w:r w:rsidRPr="00CF0BB8">
        <w:rPr>
          <w:rFonts w:ascii="Times New Roman" w:eastAsia="Arial" w:hAnsi="Times New Roman"/>
          <w:bCs/>
          <w:sz w:val="24"/>
          <w:szCs w:val="24"/>
        </w:rPr>
        <w:t>Kuresilma tee 2 maaüksuse ja lähiala detailplaneeringule hakkab juurdepääs planeeringualale toimuma munitsipaalomandis olevalt Kure teelt läbi Kure tee 30 ja Kuresilma tee 4 maaüksuste</w:t>
      </w:r>
      <w:r w:rsidR="0070126C">
        <w:rPr>
          <w:rFonts w:ascii="Times New Roman" w:eastAsia="Arial" w:hAnsi="Times New Roman"/>
          <w:bCs/>
          <w:sz w:val="24"/>
          <w:szCs w:val="24"/>
        </w:rPr>
        <w:t>.</w:t>
      </w:r>
      <w:r w:rsidR="005A4701" w:rsidRPr="005A4701">
        <w:rPr>
          <w:rFonts w:ascii="Times New Roman" w:hAnsi="Times New Roman"/>
          <w:sz w:val="24"/>
          <w:szCs w:val="24"/>
        </w:rPr>
        <w:t xml:space="preserve"> </w:t>
      </w:r>
      <w:r w:rsidR="00EB5BA7">
        <w:rPr>
          <w:rFonts w:ascii="Times New Roman" w:hAnsi="Times New Roman"/>
          <w:sz w:val="24"/>
          <w:szCs w:val="24"/>
        </w:rPr>
        <w:t>Se</w:t>
      </w:r>
      <w:r w:rsidR="00CD6809">
        <w:rPr>
          <w:rFonts w:ascii="Times New Roman" w:hAnsi="Times New Roman"/>
          <w:sz w:val="24"/>
          <w:szCs w:val="24"/>
        </w:rPr>
        <w:t>ll</w:t>
      </w:r>
      <w:r w:rsidR="00EB5BA7">
        <w:rPr>
          <w:rFonts w:ascii="Times New Roman" w:hAnsi="Times New Roman"/>
          <w:sz w:val="24"/>
          <w:szCs w:val="24"/>
        </w:rPr>
        <w:t>e</w:t>
      </w:r>
      <w:r w:rsidR="00CD6809">
        <w:rPr>
          <w:rFonts w:ascii="Times New Roman" w:hAnsi="Times New Roman"/>
          <w:sz w:val="24"/>
          <w:szCs w:val="24"/>
        </w:rPr>
        <w:t>l</w:t>
      </w:r>
      <w:r w:rsidR="00EB5BA7">
        <w:rPr>
          <w:rFonts w:ascii="Times New Roman" w:hAnsi="Times New Roman"/>
          <w:sz w:val="24"/>
          <w:szCs w:val="24"/>
        </w:rPr>
        <w:t xml:space="preserve"> </w:t>
      </w:r>
      <w:r w:rsidR="00CD6809">
        <w:rPr>
          <w:rFonts w:ascii="Times New Roman" w:hAnsi="Times New Roman"/>
          <w:sz w:val="24"/>
          <w:szCs w:val="24"/>
        </w:rPr>
        <w:t xml:space="preserve">eesmärgil </w:t>
      </w:r>
      <w:r w:rsidR="00EB5BA7">
        <w:rPr>
          <w:rFonts w:ascii="Times New Roman" w:hAnsi="Times New Roman"/>
          <w:sz w:val="24"/>
          <w:szCs w:val="24"/>
        </w:rPr>
        <w:t xml:space="preserve">on  </w:t>
      </w:r>
      <w:proofErr w:type="spellStart"/>
      <w:r w:rsidR="00EB5BA7" w:rsidRPr="00EB5BA7">
        <w:rPr>
          <w:rFonts w:ascii="Times New Roman" w:hAnsi="Times New Roman"/>
          <w:sz w:val="24"/>
          <w:szCs w:val="24"/>
        </w:rPr>
        <w:t>Ülgase</w:t>
      </w:r>
      <w:proofErr w:type="spellEnd"/>
      <w:r w:rsidR="00EB5BA7" w:rsidRPr="00EB5BA7">
        <w:rPr>
          <w:rFonts w:ascii="Times New Roman" w:hAnsi="Times New Roman"/>
          <w:sz w:val="24"/>
          <w:szCs w:val="24"/>
        </w:rPr>
        <w:t xml:space="preserve"> küla Kuresilma tee 2 maaüksuse ja lähiala detailplaneeringu </w:t>
      </w:r>
      <w:r w:rsidR="00EB5BA7">
        <w:rPr>
          <w:rFonts w:ascii="Times New Roman" w:hAnsi="Times New Roman"/>
          <w:sz w:val="24"/>
          <w:szCs w:val="24"/>
        </w:rPr>
        <w:t xml:space="preserve">algatamise korralduses (algatatud Jõelähtme Vallavalitsuse </w:t>
      </w:r>
      <w:r w:rsidR="00EB5BA7" w:rsidRPr="00EB5BA7">
        <w:rPr>
          <w:rFonts w:ascii="Times New Roman" w:hAnsi="Times New Roman"/>
          <w:sz w:val="24"/>
          <w:szCs w:val="24"/>
        </w:rPr>
        <w:t>25.</w:t>
      </w:r>
      <w:r w:rsidR="00CD6809">
        <w:rPr>
          <w:rFonts w:ascii="Times New Roman" w:hAnsi="Times New Roman"/>
          <w:sz w:val="24"/>
          <w:szCs w:val="24"/>
        </w:rPr>
        <w:t>06.</w:t>
      </w:r>
      <w:r w:rsidR="00EB5BA7" w:rsidRPr="00EB5BA7">
        <w:rPr>
          <w:rFonts w:ascii="Times New Roman" w:hAnsi="Times New Roman"/>
          <w:sz w:val="24"/>
          <w:szCs w:val="24"/>
        </w:rPr>
        <w:t xml:space="preserve">2021 </w:t>
      </w:r>
      <w:r w:rsidR="00EB5BA7">
        <w:rPr>
          <w:rFonts w:ascii="Times New Roman" w:hAnsi="Times New Roman"/>
          <w:sz w:val="24"/>
          <w:szCs w:val="24"/>
        </w:rPr>
        <w:t xml:space="preserve">korraldusega </w:t>
      </w:r>
      <w:r w:rsidR="00EB5BA7" w:rsidRPr="00EB5BA7">
        <w:rPr>
          <w:rFonts w:ascii="Times New Roman" w:hAnsi="Times New Roman"/>
          <w:sz w:val="24"/>
          <w:szCs w:val="24"/>
        </w:rPr>
        <w:t>nr</w:t>
      </w:r>
      <w:r w:rsidR="00EB5BA7">
        <w:rPr>
          <w:rFonts w:ascii="Times New Roman" w:hAnsi="Times New Roman"/>
          <w:sz w:val="24"/>
          <w:szCs w:val="24"/>
        </w:rPr>
        <w:t xml:space="preserve"> 550) </w:t>
      </w:r>
      <w:r w:rsidR="00CD6809">
        <w:rPr>
          <w:rFonts w:ascii="Times New Roman" w:hAnsi="Times New Roman"/>
          <w:sz w:val="24"/>
          <w:szCs w:val="24"/>
        </w:rPr>
        <w:t>haaratud</w:t>
      </w:r>
      <w:r w:rsidR="00EB5BA7">
        <w:rPr>
          <w:rFonts w:ascii="Times New Roman" w:hAnsi="Times New Roman"/>
          <w:sz w:val="24"/>
          <w:szCs w:val="24"/>
        </w:rPr>
        <w:t xml:space="preserve"> </w:t>
      </w:r>
      <w:r w:rsidR="00CD6809">
        <w:rPr>
          <w:rFonts w:ascii="Times New Roman" w:hAnsi="Times New Roman"/>
          <w:sz w:val="24"/>
          <w:szCs w:val="24"/>
        </w:rPr>
        <w:t xml:space="preserve">planeeringualasse lisaks </w:t>
      </w:r>
      <w:r w:rsidR="00EB5BA7" w:rsidRPr="00EB5BA7">
        <w:rPr>
          <w:rFonts w:ascii="Times New Roman" w:hAnsi="Times New Roman"/>
          <w:sz w:val="24"/>
          <w:szCs w:val="24"/>
        </w:rPr>
        <w:t>Kuresilma tee 2 maaüksus</w:t>
      </w:r>
      <w:r w:rsidR="00EB5BA7">
        <w:rPr>
          <w:rFonts w:ascii="Times New Roman" w:hAnsi="Times New Roman"/>
          <w:sz w:val="24"/>
          <w:szCs w:val="24"/>
        </w:rPr>
        <w:t>e</w:t>
      </w:r>
      <w:r w:rsidR="00CD6809">
        <w:rPr>
          <w:rFonts w:ascii="Times New Roman" w:hAnsi="Times New Roman"/>
          <w:sz w:val="24"/>
          <w:szCs w:val="24"/>
        </w:rPr>
        <w:t>le</w:t>
      </w:r>
      <w:r w:rsidR="00EB5BA7">
        <w:rPr>
          <w:rFonts w:ascii="Times New Roman" w:hAnsi="Times New Roman"/>
          <w:sz w:val="24"/>
          <w:szCs w:val="24"/>
        </w:rPr>
        <w:t xml:space="preserve"> ka </w:t>
      </w:r>
      <w:r w:rsidR="00EB5BA7" w:rsidRPr="00EB5BA7">
        <w:rPr>
          <w:rFonts w:ascii="Times New Roman" w:hAnsi="Times New Roman"/>
          <w:sz w:val="24"/>
          <w:szCs w:val="24"/>
        </w:rPr>
        <w:t xml:space="preserve">Kure tee 30 </w:t>
      </w:r>
      <w:r w:rsidR="00EB5BA7">
        <w:rPr>
          <w:rFonts w:ascii="Times New Roman" w:hAnsi="Times New Roman"/>
          <w:sz w:val="24"/>
          <w:szCs w:val="24"/>
        </w:rPr>
        <w:t xml:space="preserve">maaüksusest </w:t>
      </w:r>
      <w:r w:rsidR="00EB5BA7" w:rsidRPr="00EB5BA7">
        <w:rPr>
          <w:rFonts w:ascii="Times New Roman" w:hAnsi="Times New Roman"/>
          <w:sz w:val="24"/>
          <w:szCs w:val="24"/>
        </w:rPr>
        <w:t>ca 780 m</w:t>
      </w:r>
      <w:r w:rsidR="00EB5BA7" w:rsidRPr="00EB5BA7">
        <w:rPr>
          <w:rFonts w:ascii="Times New Roman" w:hAnsi="Times New Roman"/>
          <w:sz w:val="24"/>
          <w:szCs w:val="24"/>
          <w:vertAlign w:val="superscript"/>
        </w:rPr>
        <w:t>2</w:t>
      </w:r>
      <w:r w:rsidR="00EB5BA7" w:rsidRPr="00EB5BA7">
        <w:rPr>
          <w:rFonts w:ascii="Times New Roman" w:hAnsi="Times New Roman"/>
          <w:sz w:val="24"/>
          <w:szCs w:val="24"/>
        </w:rPr>
        <w:t xml:space="preserve"> ulatuses</w:t>
      </w:r>
      <w:r w:rsidR="00EB5BA7">
        <w:rPr>
          <w:rFonts w:ascii="Times New Roman" w:hAnsi="Times New Roman"/>
          <w:sz w:val="24"/>
          <w:szCs w:val="24"/>
        </w:rPr>
        <w:t xml:space="preserve"> tee maad ja </w:t>
      </w:r>
      <w:r w:rsidR="00EB5BA7" w:rsidRPr="00EB5BA7">
        <w:rPr>
          <w:rFonts w:ascii="Times New Roman" w:hAnsi="Times New Roman"/>
          <w:sz w:val="24"/>
          <w:szCs w:val="24"/>
        </w:rPr>
        <w:t xml:space="preserve">Kuresilma tee 4 </w:t>
      </w:r>
      <w:r w:rsidR="00EB5BA7">
        <w:rPr>
          <w:rFonts w:ascii="Times New Roman" w:hAnsi="Times New Roman"/>
          <w:sz w:val="24"/>
          <w:szCs w:val="24"/>
        </w:rPr>
        <w:t xml:space="preserve">maaüksusest </w:t>
      </w:r>
      <w:r w:rsidR="00EB5BA7" w:rsidRPr="00EB5BA7">
        <w:rPr>
          <w:rFonts w:ascii="Times New Roman" w:hAnsi="Times New Roman"/>
          <w:sz w:val="24"/>
          <w:szCs w:val="24"/>
        </w:rPr>
        <w:t>ca 820 m</w:t>
      </w:r>
      <w:r w:rsidR="00EB5BA7" w:rsidRPr="00EB5BA7">
        <w:rPr>
          <w:rFonts w:ascii="Times New Roman" w:hAnsi="Times New Roman"/>
          <w:sz w:val="24"/>
          <w:szCs w:val="24"/>
          <w:vertAlign w:val="superscript"/>
        </w:rPr>
        <w:t>2</w:t>
      </w:r>
      <w:r w:rsidR="00EB5BA7" w:rsidRPr="00EB5BA7">
        <w:rPr>
          <w:rFonts w:ascii="Times New Roman" w:hAnsi="Times New Roman"/>
          <w:sz w:val="24"/>
          <w:szCs w:val="24"/>
        </w:rPr>
        <w:t xml:space="preserve"> ulatuses</w:t>
      </w:r>
      <w:r w:rsidR="00EB5BA7">
        <w:rPr>
          <w:rFonts w:ascii="Times New Roman" w:hAnsi="Times New Roman"/>
          <w:sz w:val="24"/>
          <w:szCs w:val="24"/>
        </w:rPr>
        <w:t xml:space="preserve"> tee maad.</w:t>
      </w:r>
      <w:r w:rsidR="00A80B6D" w:rsidRPr="00A80B6D">
        <w:rPr>
          <w:rFonts w:ascii="Times New Roman" w:hAnsi="Times New Roman"/>
          <w:sz w:val="24"/>
          <w:szCs w:val="24"/>
        </w:rPr>
        <w:t xml:space="preserve"> </w:t>
      </w:r>
      <w:r w:rsidR="00A80B6D">
        <w:rPr>
          <w:rFonts w:ascii="Times New Roman" w:hAnsi="Times New Roman"/>
          <w:sz w:val="24"/>
          <w:szCs w:val="24"/>
        </w:rPr>
        <w:t xml:space="preserve">Vastavalt </w:t>
      </w:r>
      <w:proofErr w:type="spellStart"/>
      <w:r w:rsidR="00A80B6D">
        <w:rPr>
          <w:rFonts w:ascii="Times New Roman" w:hAnsi="Times New Roman"/>
          <w:sz w:val="24"/>
          <w:szCs w:val="24"/>
        </w:rPr>
        <w:t>PlanS</w:t>
      </w:r>
      <w:proofErr w:type="spellEnd"/>
      <w:r w:rsidR="00A80B6D">
        <w:rPr>
          <w:rFonts w:ascii="Times New Roman" w:hAnsi="Times New Roman"/>
          <w:sz w:val="24"/>
          <w:szCs w:val="24"/>
        </w:rPr>
        <w:t xml:space="preserve"> </w:t>
      </w:r>
      <w:r w:rsidR="00A80B6D" w:rsidRPr="00D3226B">
        <w:rPr>
          <w:rFonts w:ascii="Times New Roman" w:hAnsi="Times New Roman"/>
          <w:sz w:val="24"/>
          <w:szCs w:val="24"/>
        </w:rPr>
        <w:t xml:space="preserve">§ 126  </w:t>
      </w:r>
      <w:r w:rsidR="00A80B6D">
        <w:rPr>
          <w:rFonts w:ascii="Times New Roman" w:hAnsi="Times New Roman"/>
          <w:sz w:val="24"/>
          <w:szCs w:val="24"/>
        </w:rPr>
        <w:t>on detailplaneeringu</w:t>
      </w:r>
      <w:r w:rsidR="009F3C39">
        <w:rPr>
          <w:rFonts w:ascii="Times New Roman" w:hAnsi="Times New Roman"/>
          <w:sz w:val="24"/>
          <w:szCs w:val="24"/>
        </w:rPr>
        <w:t>ga</w:t>
      </w:r>
      <w:r w:rsidR="00A80B6D">
        <w:rPr>
          <w:rFonts w:ascii="Times New Roman" w:hAnsi="Times New Roman"/>
          <w:sz w:val="24"/>
          <w:szCs w:val="24"/>
        </w:rPr>
        <w:t xml:space="preserve"> tehtud </w:t>
      </w:r>
      <w:r w:rsidR="00A80B6D" w:rsidRPr="00CF0BB8">
        <w:rPr>
          <w:rFonts w:ascii="Times New Roman" w:hAnsi="Times New Roman"/>
          <w:sz w:val="24"/>
          <w:szCs w:val="24"/>
        </w:rPr>
        <w:t xml:space="preserve">servituudi seadmise </w:t>
      </w:r>
      <w:r w:rsidR="00A80B6D">
        <w:rPr>
          <w:rFonts w:ascii="Times New Roman" w:hAnsi="Times New Roman"/>
          <w:sz w:val="24"/>
          <w:szCs w:val="24"/>
        </w:rPr>
        <w:t xml:space="preserve">ettepanek </w:t>
      </w:r>
      <w:r w:rsidR="00A80B6D" w:rsidRPr="00CF0BB8">
        <w:rPr>
          <w:rFonts w:ascii="Times New Roman" w:hAnsi="Times New Roman"/>
          <w:sz w:val="24"/>
          <w:szCs w:val="24"/>
        </w:rPr>
        <w:t>Kure tee 30 ja Kuresilma tee 4 maaüksus</w:t>
      </w:r>
      <w:r w:rsidR="00A80B6D">
        <w:rPr>
          <w:rFonts w:ascii="Times New Roman" w:hAnsi="Times New Roman"/>
          <w:sz w:val="24"/>
          <w:szCs w:val="24"/>
        </w:rPr>
        <w:t>t</w:t>
      </w:r>
      <w:r w:rsidR="00A80B6D" w:rsidRPr="00CF0BB8">
        <w:rPr>
          <w:rFonts w:ascii="Times New Roman" w:hAnsi="Times New Roman"/>
          <w:sz w:val="24"/>
          <w:szCs w:val="24"/>
        </w:rPr>
        <w:t>el asuva</w:t>
      </w:r>
      <w:r w:rsidR="009F3C39">
        <w:rPr>
          <w:rFonts w:ascii="Times New Roman" w:hAnsi="Times New Roman"/>
          <w:sz w:val="24"/>
          <w:szCs w:val="24"/>
        </w:rPr>
        <w:t>te</w:t>
      </w:r>
      <w:r w:rsidR="00A80B6D" w:rsidRPr="00CF0BB8">
        <w:rPr>
          <w:rFonts w:ascii="Times New Roman" w:hAnsi="Times New Roman"/>
          <w:sz w:val="24"/>
          <w:szCs w:val="24"/>
        </w:rPr>
        <w:t>le olemasoleva</w:t>
      </w:r>
      <w:r w:rsidR="009F3C39">
        <w:rPr>
          <w:rFonts w:ascii="Times New Roman" w:hAnsi="Times New Roman"/>
          <w:sz w:val="24"/>
          <w:szCs w:val="24"/>
        </w:rPr>
        <w:t>te</w:t>
      </w:r>
      <w:r w:rsidR="00A80B6D" w:rsidRPr="00CF0BB8">
        <w:rPr>
          <w:rFonts w:ascii="Times New Roman" w:hAnsi="Times New Roman"/>
          <w:sz w:val="24"/>
          <w:szCs w:val="24"/>
        </w:rPr>
        <w:t>le juurdepääsutee</w:t>
      </w:r>
      <w:r w:rsidR="009F3C39">
        <w:rPr>
          <w:rFonts w:ascii="Times New Roman" w:hAnsi="Times New Roman"/>
          <w:sz w:val="24"/>
          <w:szCs w:val="24"/>
        </w:rPr>
        <w:t>de</w:t>
      </w:r>
      <w:r w:rsidR="00A80B6D" w:rsidRPr="00CF0BB8">
        <w:rPr>
          <w:rFonts w:ascii="Times New Roman" w:hAnsi="Times New Roman"/>
          <w:sz w:val="24"/>
          <w:szCs w:val="24"/>
        </w:rPr>
        <w:t>le kõigi teed kasutatavate krun</w:t>
      </w:r>
      <w:r w:rsidR="00A80B6D">
        <w:rPr>
          <w:rFonts w:ascii="Times New Roman" w:hAnsi="Times New Roman"/>
          <w:sz w:val="24"/>
          <w:szCs w:val="24"/>
        </w:rPr>
        <w:t>diomanike</w:t>
      </w:r>
      <w:r w:rsidR="00A80B6D" w:rsidRPr="00CF0BB8">
        <w:rPr>
          <w:rFonts w:ascii="Times New Roman" w:hAnsi="Times New Roman"/>
          <w:sz w:val="24"/>
          <w:szCs w:val="24"/>
        </w:rPr>
        <w:t xml:space="preserve"> kasuks</w:t>
      </w:r>
      <w:r w:rsidR="00A80B6D">
        <w:rPr>
          <w:rFonts w:ascii="Times New Roman" w:hAnsi="Times New Roman"/>
          <w:sz w:val="24"/>
          <w:szCs w:val="24"/>
        </w:rPr>
        <w:t xml:space="preserve">. Detailplaneeringuga moodustatud kruntidel </w:t>
      </w:r>
      <w:proofErr w:type="spellStart"/>
      <w:r w:rsidR="00A80B6D">
        <w:rPr>
          <w:rFonts w:ascii="Times New Roman" w:hAnsi="Times New Roman"/>
          <w:sz w:val="24"/>
          <w:szCs w:val="24"/>
        </w:rPr>
        <w:t>p</w:t>
      </w:r>
      <w:r w:rsidR="00A80B6D" w:rsidRPr="00CF0BB8">
        <w:rPr>
          <w:rFonts w:ascii="Times New Roman" w:hAnsi="Times New Roman"/>
          <w:sz w:val="24"/>
          <w:szCs w:val="24"/>
        </w:rPr>
        <w:t>os</w:t>
      </w:r>
      <w:proofErr w:type="spellEnd"/>
      <w:r w:rsidR="00A80B6D" w:rsidRPr="00CF0BB8">
        <w:rPr>
          <w:rFonts w:ascii="Times New Roman" w:hAnsi="Times New Roman"/>
          <w:sz w:val="24"/>
          <w:szCs w:val="24"/>
        </w:rPr>
        <w:t xml:space="preserve"> </w:t>
      </w:r>
      <w:r w:rsidR="00A80B6D">
        <w:rPr>
          <w:rFonts w:ascii="Times New Roman" w:hAnsi="Times New Roman"/>
          <w:sz w:val="24"/>
          <w:szCs w:val="24"/>
        </w:rPr>
        <w:t xml:space="preserve">nr </w:t>
      </w:r>
      <w:r w:rsidR="00A80B6D" w:rsidRPr="00CF0BB8">
        <w:rPr>
          <w:rFonts w:ascii="Times New Roman" w:hAnsi="Times New Roman"/>
          <w:sz w:val="24"/>
          <w:szCs w:val="24"/>
        </w:rPr>
        <w:t xml:space="preserve">247, 248 ja 249 asuvatele juurdepääsuteedele on </w:t>
      </w:r>
      <w:r w:rsidR="00A80B6D">
        <w:rPr>
          <w:rFonts w:ascii="Times New Roman" w:hAnsi="Times New Roman"/>
          <w:sz w:val="24"/>
          <w:szCs w:val="24"/>
        </w:rPr>
        <w:t>samuti ette nähtud</w:t>
      </w:r>
      <w:r w:rsidR="00A80B6D" w:rsidRPr="00CF0BB8">
        <w:rPr>
          <w:rFonts w:ascii="Times New Roman" w:hAnsi="Times New Roman"/>
          <w:sz w:val="24"/>
          <w:szCs w:val="24"/>
        </w:rPr>
        <w:t xml:space="preserve"> servituudi seadmise vajadus kõigi teed kasutatavate krun</w:t>
      </w:r>
      <w:r w:rsidR="00A80B6D">
        <w:rPr>
          <w:rFonts w:ascii="Times New Roman" w:hAnsi="Times New Roman"/>
          <w:sz w:val="24"/>
          <w:szCs w:val="24"/>
        </w:rPr>
        <w:t>diomanike</w:t>
      </w:r>
      <w:r w:rsidR="00A80B6D" w:rsidRPr="00CF0BB8">
        <w:rPr>
          <w:rFonts w:ascii="Times New Roman" w:hAnsi="Times New Roman"/>
          <w:sz w:val="24"/>
          <w:szCs w:val="24"/>
        </w:rPr>
        <w:t xml:space="preserve"> kasuks.</w:t>
      </w:r>
      <w:r w:rsidR="00A80B6D" w:rsidRPr="00CF0BB8">
        <w:rPr>
          <w:rFonts w:ascii="Times New Roman" w:hAnsi="Times New Roman"/>
          <w:sz w:val="24"/>
          <w:szCs w:val="24"/>
        </w:rPr>
        <w:cr/>
      </w:r>
    </w:p>
    <w:p w:rsidR="00A80B6D" w:rsidRDefault="009327E0" w:rsidP="00453838">
      <w:pPr>
        <w:pStyle w:val="Vahedeta"/>
        <w:jc w:val="both"/>
      </w:pPr>
      <w:r>
        <w:rPr>
          <w:rFonts w:ascii="Times New Roman" w:hAnsi="Times New Roman"/>
          <w:sz w:val="24"/>
          <w:szCs w:val="24"/>
        </w:rPr>
        <w:t xml:space="preserve">Samas on </w:t>
      </w:r>
      <w:r w:rsidR="009C73E8">
        <w:rPr>
          <w:rFonts w:ascii="Times New Roman" w:hAnsi="Times New Roman"/>
          <w:sz w:val="24"/>
          <w:szCs w:val="24"/>
        </w:rPr>
        <w:t xml:space="preserve">ka </w:t>
      </w:r>
      <w:proofErr w:type="spellStart"/>
      <w:r w:rsidR="009F3C39" w:rsidRPr="009327E0">
        <w:rPr>
          <w:rFonts w:ascii="Times New Roman" w:hAnsi="Times New Roman"/>
          <w:sz w:val="24"/>
          <w:szCs w:val="24"/>
        </w:rPr>
        <w:t>Ülgase</w:t>
      </w:r>
      <w:proofErr w:type="spellEnd"/>
      <w:r w:rsidR="009F3C39" w:rsidRPr="009327E0">
        <w:rPr>
          <w:rFonts w:ascii="Times New Roman" w:hAnsi="Times New Roman"/>
          <w:sz w:val="24"/>
          <w:szCs w:val="24"/>
        </w:rPr>
        <w:t xml:space="preserve"> küla Kure</w:t>
      </w:r>
      <w:r w:rsidR="009F3C39">
        <w:rPr>
          <w:rFonts w:ascii="Times New Roman" w:hAnsi="Times New Roman"/>
          <w:sz w:val="24"/>
          <w:szCs w:val="24"/>
        </w:rPr>
        <w:t xml:space="preserve"> tee 30 </w:t>
      </w:r>
      <w:r w:rsidR="009F3C39" w:rsidRPr="009327E0">
        <w:rPr>
          <w:rFonts w:ascii="Times New Roman" w:hAnsi="Times New Roman"/>
          <w:sz w:val="24"/>
          <w:szCs w:val="24"/>
        </w:rPr>
        <w:t>maaüksuse ja lähiala detailplaneeringu</w:t>
      </w:r>
      <w:r w:rsidR="009F3C39">
        <w:rPr>
          <w:rFonts w:ascii="Times New Roman" w:hAnsi="Times New Roman"/>
          <w:sz w:val="24"/>
          <w:szCs w:val="24"/>
        </w:rPr>
        <w:t xml:space="preserve"> (kehtestatud </w:t>
      </w:r>
      <w:r>
        <w:rPr>
          <w:rFonts w:ascii="Times New Roman" w:hAnsi="Times New Roman"/>
          <w:sz w:val="24"/>
          <w:szCs w:val="24"/>
        </w:rPr>
        <w:t>25.01.2024</w:t>
      </w:r>
      <w:r w:rsidR="009F3C39">
        <w:rPr>
          <w:rFonts w:ascii="Times New Roman" w:hAnsi="Times New Roman"/>
          <w:sz w:val="24"/>
          <w:szCs w:val="24"/>
        </w:rPr>
        <w:t xml:space="preserve"> </w:t>
      </w:r>
      <w:r w:rsidR="009C73E8">
        <w:rPr>
          <w:rFonts w:ascii="Times New Roman" w:hAnsi="Times New Roman"/>
          <w:sz w:val="24"/>
          <w:szCs w:val="24"/>
        </w:rPr>
        <w:t xml:space="preserve">Jõelähtme Vallavalitsuse </w:t>
      </w:r>
      <w:r>
        <w:rPr>
          <w:rFonts w:ascii="Times New Roman" w:hAnsi="Times New Roman"/>
          <w:sz w:val="24"/>
          <w:szCs w:val="24"/>
        </w:rPr>
        <w:t>korraldusega nr 81</w:t>
      </w:r>
      <w:r w:rsidR="009F3C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71DC3">
        <w:rPr>
          <w:rFonts w:ascii="Times New Roman" w:hAnsi="Times New Roman"/>
          <w:sz w:val="24"/>
          <w:szCs w:val="24"/>
        </w:rPr>
        <w:t xml:space="preserve">seletuskirjas tehtud </w:t>
      </w:r>
      <w:r w:rsidR="00CF0BB8">
        <w:rPr>
          <w:rFonts w:ascii="Times New Roman" w:hAnsi="Times New Roman"/>
          <w:sz w:val="24"/>
          <w:szCs w:val="24"/>
        </w:rPr>
        <w:t xml:space="preserve">ettepanek planeeringuga </w:t>
      </w:r>
      <w:r w:rsidR="00171DC3">
        <w:rPr>
          <w:rFonts w:ascii="Times New Roman" w:hAnsi="Times New Roman"/>
          <w:sz w:val="24"/>
          <w:szCs w:val="24"/>
        </w:rPr>
        <w:t>moodustatud k</w:t>
      </w:r>
      <w:r w:rsidR="00171DC3" w:rsidRPr="00E558DD">
        <w:rPr>
          <w:rFonts w:ascii="Times New Roman" w:hAnsi="Times New Roman"/>
          <w:sz w:val="24"/>
          <w:szCs w:val="24"/>
        </w:rPr>
        <w:t>runtidel</w:t>
      </w:r>
      <w:r w:rsidR="00171DC3">
        <w:rPr>
          <w:rFonts w:ascii="Times New Roman" w:hAnsi="Times New Roman"/>
          <w:sz w:val="24"/>
          <w:szCs w:val="24"/>
        </w:rPr>
        <w:t>e</w:t>
      </w:r>
      <w:r w:rsidR="00171DC3" w:rsidRPr="00E558D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171DC3" w:rsidRPr="00E558DD">
        <w:rPr>
          <w:rFonts w:ascii="Times New Roman" w:hAnsi="Times New Roman"/>
          <w:sz w:val="24"/>
          <w:szCs w:val="24"/>
        </w:rPr>
        <w:t>os</w:t>
      </w:r>
      <w:proofErr w:type="spellEnd"/>
      <w:r w:rsidR="00171DC3" w:rsidRPr="00E558DD">
        <w:rPr>
          <w:rFonts w:ascii="Times New Roman" w:hAnsi="Times New Roman"/>
          <w:sz w:val="24"/>
          <w:szCs w:val="24"/>
        </w:rPr>
        <w:t xml:space="preserve"> </w:t>
      </w:r>
      <w:r w:rsidR="00CF0BB8">
        <w:rPr>
          <w:rFonts w:ascii="Times New Roman" w:hAnsi="Times New Roman"/>
          <w:sz w:val="24"/>
          <w:szCs w:val="24"/>
        </w:rPr>
        <w:t xml:space="preserve">nr </w:t>
      </w:r>
      <w:r w:rsidR="00171DC3" w:rsidRPr="00E558DD">
        <w:rPr>
          <w:rFonts w:ascii="Times New Roman" w:hAnsi="Times New Roman"/>
          <w:sz w:val="24"/>
          <w:szCs w:val="24"/>
        </w:rPr>
        <w:t>36, 37, 38 ja 39</w:t>
      </w:r>
      <w:r w:rsidR="00CF0BB8">
        <w:rPr>
          <w:rFonts w:ascii="Times New Roman" w:hAnsi="Times New Roman"/>
          <w:sz w:val="24"/>
          <w:szCs w:val="24"/>
        </w:rPr>
        <w:t xml:space="preserve"> juurdepääsu</w:t>
      </w:r>
      <w:r w:rsidR="00171DC3" w:rsidRPr="00E558DD">
        <w:rPr>
          <w:rFonts w:ascii="Times New Roman" w:hAnsi="Times New Roman"/>
          <w:sz w:val="24"/>
          <w:szCs w:val="24"/>
        </w:rPr>
        <w:t xml:space="preserve"> </w:t>
      </w:r>
      <w:r w:rsidR="00CF0BB8" w:rsidRPr="00E558DD">
        <w:rPr>
          <w:rFonts w:ascii="Times New Roman" w:hAnsi="Times New Roman"/>
          <w:sz w:val="24"/>
          <w:szCs w:val="24"/>
        </w:rPr>
        <w:t>servituu</w:t>
      </w:r>
      <w:r w:rsidR="00CF0BB8">
        <w:rPr>
          <w:rFonts w:ascii="Times New Roman" w:hAnsi="Times New Roman"/>
          <w:sz w:val="24"/>
          <w:szCs w:val="24"/>
        </w:rPr>
        <w:t xml:space="preserve">tide seadmise ettepanekud </w:t>
      </w:r>
      <w:r w:rsidR="00CF0BB8" w:rsidRPr="00E558DD">
        <w:rPr>
          <w:rFonts w:ascii="Times New Roman" w:hAnsi="Times New Roman"/>
          <w:sz w:val="24"/>
          <w:szCs w:val="24"/>
        </w:rPr>
        <w:t xml:space="preserve"> </w:t>
      </w:r>
      <w:r w:rsidR="00171DC3" w:rsidRPr="00E558DD">
        <w:rPr>
          <w:rFonts w:ascii="Times New Roman" w:hAnsi="Times New Roman"/>
          <w:sz w:val="24"/>
          <w:szCs w:val="24"/>
        </w:rPr>
        <w:t xml:space="preserve">kõigi </w:t>
      </w:r>
      <w:r w:rsidR="009F3C39">
        <w:rPr>
          <w:rFonts w:ascii="Times New Roman" w:hAnsi="Times New Roman"/>
          <w:sz w:val="24"/>
          <w:szCs w:val="24"/>
        </w:rPr>
        <w:t>maaüksuste</w:t>
      </w:r>
      <w:r w:rsidR="00171DC3" w:rsidRPr="00E558DD">
        <w:rPr>
          <w:rFonts w:ascii="Times New Roman" w:hAnsi="Times New Roman"/>
          <w:sz w:val="24"/>
          <w:szCs w:val="24"/>
        </w:rPr>
        <w:t xml:space="preserve"> kasuks, mille</w:t>
      </w:r>
      <w:r w:rsidR="009F3C39">
        <w:rPr>
          <w:rFonts w:ascii="Times New Roman" w:hAnsi="Times New Roman"/>
          <w:sz w:val="24"/>
          <w:szCs w:val="24"/>
        </w:rPr>
        <w:t>de</w:t>
      </w:r>
      <w:r w:rsidR="00CF0BB8" w:rsidRPr="00CF0BB8">
        <w:rPr>
          <w:rFonts w:ascii="Times New Roman" w:hAnsi="Times New Roman"/>
          <w:sz w:val="24"/>
          <w:szCs w:val="24"/>
        </w:rPr>
        <w:t xml:space="preserve"> </w:t>
      </w:r>
      <w:r w:rsidR="00CF0BB8" w:rsidRPr="00E558DD">
        <w:rPr>
          <w:rFonts w:ascii="Times New Roman" w:hAnsi="Times New Roman"/>
          <w:sz w:val="24"/>
          <w:szCs w:val="24"/>
        </w:rPr>
        <w:t xml:space="preserve">juurdepääs </w:t>
      </w:r>
      <w:r w:rsidR="009C73E8">
        <w:rPr>
          <w:rFonts w:ascii="Times New Roman" w:hAnsi="Times New Roman"/>
          <w:sz w:val="24"/>
          <w:szCs w:val="24"/>
        </w:rPr>
        <w:t>neid teid</w:t>
      </w:r>
      <w:r w:rsidR="00CF0BB8" w:rsidRPr="00E558DD">
        <w:rPr>
          <w:rFonts w:ascii="Times New Roman" w:hAnsi="Times New Roman"/>
          <w:sz w:val="24"/>
          <w:szCs w:val="24"/>
        </w:rPr>
        <w:t xml:space="preserve"> kaudu </w:t>
      </w:r>
      <w:r w:rsidR="009C73E8">
        <w:rPr>
          <w:rFonts w:ascii="Times New Roman" w:hAnsi="Times New Roman"/>
          <w:sz w:val="24"/>
          <w:szCs w:val="24"/>
        </w:rPr>
        <w:t>kulgeb</w:t>
      </w:r>
      <w:r w:rsidR="00CF0BB8" w:rsidRPr="00E558DD">
        <w:rPr>
          <w:rFonts w:ascii="Times New Roman" w:hAnsi="Times New Roman"/>
          <w:sz w:val="24"/>
          <w:szCs w:val="24"/>
        </w:rPr>
        <w:t xml:space="preserve">, sh Kuresilma tee 2 ja Kuresilma tee 4 </w:t>
      </w:r>
      <w:r w:rsidR="009C73E8">
        <w:rPr>
          <w:rFonts w:ascii="Times New Roman" w:hAnsi="Times New Roman"/>
          <w:sz w:val="24"/>
          <w:szCs w:val="24"/>
        </w:rPr>
        <w:t xml:space="preserve">maaüksuste </w:t>
      </w:r>
      <w:r w:rsidR="00CF0BB8" w:rsidRPr="00E558DD">
        <w:rPr>
          <w:rFonts w:ascii="Times New Roman" w:hAnsi="Times New Roman"/>
          <w:sz w:val="24"/>
          <w:szCs w:val="24"/>
        </w:rPr>
        <w:t>kasuks.</w:t>
      </w:r>
      <w:r w:rsidR="00A80B6D" w:rsidRPr="00A80B6D">
        <w:t xml:space="preserve"> </w:t>
      </w:r>
    </w:p>
    <w:p w:rsidR="00A80B6D" w:rsidRDefault="00A80B6D" w:rsidP="00453838">
      <w:pPr>
        <w:pStyle w:val="Vahedeta"/>
        <w:jc w:val="both"/>
      </w:pPr>
    </w:p>
    <w:p w:rsidR="00453838" w:rsidRPr="00453838" w:rsidRDefault="00CD6809" w:rsidP="00453838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80B6D">
        <w:rPr>
          <w:rFonts w:ascii="Times New Roman" w:hAnsi="Times New Roman"/>
          <w:sz w:val="24"/>
          <w:szCs w:val="24"/>
        </w:rPr>
        <w:t xml:space="preserve">avaga </w:t>
      </w:r>
      <w:r w:rsidR="00A80B6D" w:rsidRPr="00A80B6D">
        <w:rPr>
          <w:rFonts w:ascii="Times New Roman" w:hAnsi="Times New Roman"/>
          <w:sz w:val="24"/>
          <w:szCs w:val="24"/>
        </w:rPr>
        <w:t>määrata planeeringualale juurdepääs</w:t>
      </w:r>
      <w:r w:rsidR="00A80B6D">
        <w:rPr>
          <w:rFonts w:ascii="Times New Roman" w:hAnsi="Times New Roman"/>
          <w:sz w:val="24"/>
          <w:szCs w:val="24"/>
        </w:rPr>
        <w:t xml:space="preserve"> </w:t>
      </w:r>
      <w:r w:rsidR="00A80B6D" w:rsidRPr="00A80B6D">
        <w:rPr>
          <w:rFonts w:ascii="Times New Roman" w:hAnsi="Times New Roman"/>
          <w:sz w:val="24"/>
          <w:szCs w:val="24"/>
        </w:rPr>
        <w:t>läbi RMK haldusalas oleva Viimsi metskond 255</w:t>
      </w:r>
      <w:r w:rsidR="00A80B6D">
        <w:rPr>
          <w:rFonts w:ascii="Times New Roman" w:hAnsi="Times New Roman"/>
          <w:sz w:val="24"/>
          <w:szCs w:val="24"/>
        </w:rPr>
        <w:t>,</w:t>
      </w:r>
      <w:r w:rsidR="00A80B6D" w:rsidRPr="00A80B6D">
        <w:rPr>
          <w:rFonts w:ascii="Times New Roman" w:hAnsi="Times New Roman"/>
          <w:sz w:val="24"/>
          <w:szCs w:val="24"/>
        </w:rPr>
        <w:t xml:space="preserve"> </w:t>
      </w:r>
      <w:r w:rsidR="009F3C39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tegeletud ja </w:t>
      </w:r>
      <w:r w:rsidR="00A80B6D" w:rsidRPr="00A80B6D">
        <w:rPr>
          <w:rFonts w:ascii="Times New Roman" w:hAnsi="Times New Roman"/>
          <w:sz w:val="24"/>
          <w:szCs w:val="24"/>
        </w:rPr>
        <w:t>peetud läbirääkimisi</w:t>
      </w:r>
      <w:r w:rsidR="00A80B6D">
        <w:rPr>
          <w:rFonts w:ascii="Times New Roman" w:hAnsi="Times New Roman"/>
          <w:sz w:val="24"/>
          <w:szCs w:val="24"/>
        </w:rPr>
        <w:t xml:space="preserve">, kuid </w:t>
      </w:r>
      <w:r w:rsidR="00A80B6D" w:rsidRPr="00A80B6D">
        <w:rPr>
          <w:rFonts w:ascii="Times New Roman" w:hAnsi="Times New Roman"/>
          <w:sz w:val="24"/>
          <w:szCs w:val="24"/>
        </w:rPr>
        <w:t xml:space="preserve">RMK viimase kirja </w:t>
      </w:r>
      <w:r w:rsidR="009F3C39">
        <w:rPr>
          <w:rFonts w:ascii="Times New Roman" w:hAnsi="Times New Roman"/>
          <w:sz w:val="24"/>
          <w:szCs w:val="24"/>
        </w:rPr>
        <w:t>tulemusena</w:t>
      </w:r>
      <w:r w:rsidR="00A80B6D" w:rsidRPr="00A80B6D">
        <w:rPr>
          <w:rFonts w:ascii="Times New Roman" w:hAnsi="Times New Roman"/>
          <w:sz w:val="24"/>
          <w:szCs w:val="24"/>
        </w:rPr>
        <w:t xml:space="preserve"> on selge, et juurdepääsu sellelt </w:t>
      </w:r>
      <w:r w:rsidR="009F3C39">
        <w:rPr>
          <w:rFonts w:ascii="Times New Roman" w:hAnsi="Times New Roman"/>
          <w:sz w:val="24"/>
          <w:szCs w:val="24"/>
        </w:rPr>
        <w:t>maaüksuselt</w:t>
      </w:r>
      <w:r w:rsidR="00A80B6D" w:rsidRPr="00A80B6D">
        <w:rPr>
          <w:rFonts w:ascii="Times New Roman" w:hAnsi="Times New Roman"/>
          <w:sz w:val="24"/>
          <w:szCs w:val="24"/>
        </w:rPr>
        <w:t xml:space="preserve"> ei ole võimalik </w:t>
      </w:r>
      <w:r>
        <w:rPr>
          <w:rFonts w:ascii="Times New Roman" w:hAnsi="Times New Roman"/>
          <w:sz w:val="24"/>
          <w:szCs w:val="24"/>
        </w:rPr>
        <w:t>tagada</w:t>
      </w:r>
      <w:r w:rsidR="001F5641">
        <w:rPr>
          <w:rFonts w:ascii="Times New Roman" w:hAnsi="Times New Roman"/>
          <w:sz w:val="24"/>
          <w:szCs w:val="24"/>
        </w:rPr>
        <w:t xml:space="preserve">, </w:t>
      </w:r>
      <w:r w:rsidR="00A80B6D" w:rsidRPr="00A80B6D">
        <w:rPr>
          <w:rFonts w:ascii="Times New Roman" w:hAnsi="Times New Roman"/>
          <w:sz w:val="24"/>
          <w:szCs w:val="24"/>
        </w:rPr>
        <w:t>eriti olukorras, ku</w:t>
      </w:r>
      <w:r>
        <w:rPr>
          <w:rFonts w:ascii="Times New Roman" w:hAnsi="Times New Roman"/>
          <w:sz w:val="24"/>
          <w:szCs w:val="24"/>
        </w:rPr>
        <w:t>i</w:t>
      </w:r>
      <w:r w:rsidR="00A80B6D" w:rsidRPr="00A80B6D">
        <w:rPr>
          <w:rFonts w:ascii="Times New Roman" w:hAnsi="Times New Roman"/>
          <w:sz w:val="24"/>
          <w:szCs w:val="24"/>
        </w:rPr>
        <w:t xml:space="preserve"> on </w:t>
      </w:r>
      <w:r w:rsidR="009F3C39">
        <w:rPr>
          <w:rFonts w:ascii="Times New Roman" w:hAnsi="Times New Roman"/>
          <w:sz w:val="24"/>
          <w:szCs w:val="24"/>
        </w:rPr>
        <w:t xml:space="preserve">juba </w:t>
      </w:r>
      <w:r w:rsidR="00A80B6D" w:rsidRPr="00A80B6D">
        <w:rPr>
          <w:rFonts w:ascii="Times New Roman" w:hAnsi="Times New Roman"/>
          <w:sz w:val="24"/>
          <w:szCs w:val="24"/>
        </w:rPr>
        <w:t>olemas alternatiivne juurdepääs</w:t>
      </w:r>
      <w:r w:rsidR="001F5641">
        <w:rPr>
          <w:rFonts w:ascii="Times New Roman" w:hAnsi="Times New Roman"/>
          <w:sz w:val="24"/>
          <w:szCs w:val="24"/>
        </w:rPr>
        <w:t>u võimalus</w:t>
      </w:r>
      <w:r>
        <w:rPr>
          <w:rFonts w:ascii="Times New Roman" w:hAnsi="Times New Roman"/>
          <w:sz w:val="24"/>
          <w:szCs w:val="24"/>
        </w:rPr>
        <w:t>.</w:t>
      </w:r>
    </w:p>
    <w:p w:rsidR="001F5641" w:rsidRDefault="00453838" w:rsidP="00453838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453838">
        <w:rPr>
          <w:rFonts w:ascii="Times New Roman" w:hAnsi="Times New Roman"/>
          <w:sz w:val="24"/>
          <w:szCs w:val="24"/>
        </w:rPr>
        <w:lastRenderedPageBreak/>
        <w:t xml:space="preserve">Jõelähtme Vallavalitsus </w:t>
      </w:r>
      <w:r w:rsidR="009C73E8">
        <w:rPr>
          <w:rFonts w:ascii="Times New Roman" w:hAnsi="Times New Roman"/>
          <w:sz w:val="24"/>
          <w:szCs w:val="24"/>
        </w:rPr>
        <w:t xml:space="preserve">ei </w:t>
      </w:r>
      <w:r w:rsidRPr="00453838">
        <w:rPr>
          <w:rFonts w:ascii="Times New Roman" w:hAnsi="Times New Roman"/>
          <w:sz w:val="24"/>
          <w:szCs w:val="24"/>
        </w:rPr>
        <w:t xml:space="preserve">saa nõustuda Teie ettepanekuga lükata </w:t>
      </w:r>
      <w:proofErr w:type="spellStart"/>
      <w:r w:rsidRPr="00453838">
        <w:rPr>
          <w:rFonts w:ascii="Times New Roman" w:hAnsi="Times New Roman"/>
          <w:sz w:val="24"/>
          <w:szCs w:val="24"/>
        </w:rPr>
        <w:t>Ülgase</w:t>
      </w:r>
      <w:proofErr w:type="spellEnd"/>
      <w:r w:rsidRPr="00453838">
        <w:rPr>
          <w:rFonts w:ascii="Times New Roman" w:hAnsi="Times New Roman"/>
          <w:sz w:val="24"/>
          <w:szCs w:val="24"/>
        </w:rPr>
        <w:t xml:space="preserve"> küla Kuresilma tee 2 ja lähiala maaüksuse detailplaneeringu </w:t>
      </w:r>
      <w:r w:rsidR="009C73E8">
        <w:rPr>
          <w:rFonts w:ascii="Times New Roman" w:hAnsi="Times New Roman"/>
          <w:sz w:val="24"/>
          <w:szCs w:val="24"/>
        </w:rPr>
        <w:t xml:space="preserve">kehtestamine edasi, kuniks saavutatakse kokkulepped ühiste teede kasutamise tingimuste üle ja </w:t>
      </w:r>
      <w:r w:rsidR="001F5641">
        <w:rPr>
          <w:rFonts w:ascii="Times New Roman" w:hAnsi="Times New Roman"/>
          <w:sz w:val="24"/>
          <w:szCs w:val="24"/>
        </w:rPr>
        <w:t xml:space="preserve">sõlmitakse vastavad </w:t>
      </w:r>
      <w:r w:rsidR="009C73E8">
        <w:rPr>
          <w:rFonts w:ascii="Times New Roman" w:hAnsi="Times New Roman"/>
          <w:sz w:val="24"/>
          <w:szCs w:val="24"/>
        </w:rPr>
        <w:t xml:space="preserve">notariaalsed lepingud. </w:t>
      </w:r>
    </w:p>
    <w:p w:rsidR="0084130B" w:rsidRDefault="0084130B" w:rsidP="008B32A0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84130B" w:rsidRDefault="001F5641" w:rsidP="0084130B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Täpsustame veelkord, et detailplaneeringuga tehakse ettepanekud servituutide seadmiseks. </w:t>
      </w:r>
      <w:r w:rsidR="0084130B" w:rsidRPr="0084130B">
        <w:rPr>
          <w:rFonts w:ascii="Times New Roman" w:hAnsi="Times New Roman"/>
          <w:sz w:val="24"/>
          <w:szCs w:val="24"/>
        </w:rPr>
        <w:t xml:space="preserve">Servituudi seadmine </w:t>
      </w:r>
      <w:r w:rsidR="0084130B">
        <w:rPr>
          <w:rFonts w:ascii="Times New Roman" w:hAnsi="Times New Roman"/>
          <w:sz w:val="24"/>
          <w:szCs w:val="24"/>
        </w:rPr>
        <w:t xml:space="preserve">ise </w:t>
      </w:r>
      <w:r w:rsidR="0084130B" w:rsidRPr="0084130B">
        <w:rPr>
          <w:rFonts w:ascii="Times New Roman" w:hAnsi="Times New Roman"/>
          <w:sz w:val="24"/>
          <w:szCs w:val="24"/>
        </w:rPr>
        <w:t xml:space="preserve">eeldab sellekohast notariaalselt tõestatud kokkulepet ja kinnistusraamatu kannet. Servituudi seadmise lepingus lepitakse kokku servituudi ala, poolte õigused ning kohustused, tähtaeg ja tasu või ka asjaolu, et servituut seatakse tasuta. </w:t>
      </w:r>
      <w:r w:rsidR="0084130B">
        <w:rPr>
          <w:rFonts w:ascii="Times New Roman" w:hAnsi="Times New Roman"/>
          <w:sz w:val="24"/>
          <w:szCs w:val="24"/>
        </w:rPr>
        <w:t xml:space="preserve">Jõelähtme Vallavalitsus ei sekku kahe eraomaniku vahelistesse suhetesse sh kokkulepete sõlmimisse, vaid need tuleb saavutada </w:t>
      </w:r>
      <w:r w:rsidR="0084130B" w:rsidRPr="001F5641">
        <w:rPr>
          <w:rFonts w:ascii="Times New Roman" w:hAnsi="Times New Roman"/>
          <w:sz w:val="24"/>
          <w:szCs w:val="24"/>
        </w:rPr>
        <w:t>MTÜ Aiandusühing</w:t>
      </w:r>
      <w:r w:rsidR="0084130B">
        <w:rPr>
          <w:rFonts w:ascii="Times New Roman" w:hAnsi="Times New Roman"/>
          <w:sz w:val="24"/>
          <w:szCs w:val="24"/>
        </w:rPr>
        <w:t>u</w:t>
      </w:r>
      <w:r w:rsidR="0084130B" w:rsidRPr="001F5641">
        <w:rPr>
          <w:rFonts w:ascii="Times New Roman" w:hAnsi="Times New Roman"/>
          <w:sz w:val="24"/>
          <w:szCs w:val="24"/>
        </w:rPr>
        <w:t xml:space="preserve"> Sarapuu</w:t>
      </w:r>
      <w:r w:rsidR="0084130B">
        <w:rPr>
          <w:rFonts w:ascii="Times New Roman" w:hAnsi="Times New Roman"/>
          <w:sz w:val="24"/>
          <w:szCs w:val="24"/>
        </w:rPr>
        <w:t xml:space="preserve"> ja </w:t>
      </w:r>
      <w:r w:rsidR="0084130B" w:rsidRPr="008B32A0">
        <w:rPr>
          <w:rFonts w:ascii="Times New Roman" w:hAnsi="Times New Roman"/>
          <w:sz w:val="24"/>
          <w:szCs w:val="24"/>
        </w:rPr>
        <w:t>Aiandusselts</w:t>
      </w:r>
      <w:r w:rsidR="0084130B">
        <w:rPr>
          <w:rFonts w:ascii="Times New Roman" w:hAnsi="Times New Roman"/>
          <w:sz w:val="24"/>
          <w:szCs w:val="24"/>
        </w:rPr>
        <w:t>i</w:t>
      </w:r>
      <w:r w:rsidR="0084130B" w:rsidRPr="008B32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30B" w:rsidRPr="008B32A0">
        <w:rPr>
          <w:rFonts w:ascii="Times New Roman" w:hAnsi="Times New Roman"/>
          <w:sz w:val="24"/>
          <w:szCs w:val="24"/>
        </w:rPr>
        <w:t>Sever</w:t>
      </w:r>
      <w:proofErr w:type="spellEnd"/>
      <w:r w:rsidR="0084130B">
        <w:rPr>
          <w:rFonts w:ascii="Times New Roman" w:hAnsi="Times New Roman"/>
          <w:sz w:val="24"/>
          <w:szCs w:val="24"/>
        </w:rPr>
        <w:t xml:space="preserve"> juhatuse liikmetel omavahel.</w:t>
      </w:r>
    </w:p>
    <w:p w:rsidR="00324581" w:rsidRPr="00320ABE" w:rsidRDefault="00324581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921FB3" w:rsidRDefault="00AC0F39" w:rsidP="00921FB3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Vastavalt </w:t>
      </w:r>
      <w:proofErr w:type="spellStart"/>
      <w:r w:rsidRPr="00AC0F39">
        <w:rPr>
          <w:rFonts w:ascii="Times New Roman" w:hAnsi="Times New Roman"/>
          <w:sz w:val="24"/>
          <w:szCs w:val="24"/>
        </w:rPr>
        <w:t>PlanS</w:t>
      </w:r>
      <w:proofErr w:type="spellEnd"/>
      <w:r w:rsidRPr="00AC0F39">
        <w:rPr>
          <w:rFonts w:ascii="Times New Roman" w:hAnsi="Times New Roman"/>
          <w:sz w:val="24"/>
          <w:szCs w:val="24"/>
        </w:rPr>
        <w:t xml:space="preserve"> § 13</w:t>
      </w:r>
      <w:r>
        <w:rPr>
          <w:rFonts w:ascii="Times New Roman" w:hAnsi="Times New Roman"/>
          <w:sz w:val="24"/>
          <w:szCs w:val="24"/>
        </w:rPr>
        <w:t>5</w:t>
      </w:r>
      <w:r w:rsidRPr="00AC0F39">
        <w:rPr>
          <w:rFonts w:ascii="Times New Roman" w:hAnsi="Times New Roman"/>
          <w:sz w:val="24"/>
          <w:szCs w:val="24"/>
        </w:rPr>
        <w:t xml:space="preserve">, lg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AC0F39">
        <w:rPr>
          <w:rFonts w:ascii="Times New Roman" w:hAnsi="Times New Roman"/>
          <w:sz w:val="24"/>
          <w:szCs w:val="24"/>
        </w:rPr>
        <w:t xml:space="preserve">teatab </w:t>
      </w:r>
      <w:r w:rsidR="009F3C39" w:rsidRPr="00AC0F39">
        <w:rPr>
          <w:rFonts w:ascii="Times New Roman" w:hAnsi="Times New Roman"/>
          <w:sz w:val="24"/>
          <w:szCs w:val="24"/>
        </w:rPr>
        <w:t xml:space="preserve">detailplaneeringu koostamise korraldaja </w:t>
      </w:r>
      <w:r w:rsidRPr="00AC0F39">
        <w:rPr>
          <w:rFonts w:ascii="Times New Roman" w:hAnsi="Times New Roman"/>
          <w:sz w:val="24"/>
          <w:szCs w:val="24"/>
        </w:rPr>
        <w:t>avaliku väljapaneku ajal kirjalikult arvamusi esitanud isikutele oma põhjendatud seisukoha</w:t>
      </w:r>
      <w:r>
        <w:rPr>
          <w:rFonts w:ascii="Times New Roman" w:hAnsi="Times New Roman"/>
          <w:sz w:val="24"/>
          <w:szCs w:val="24"/>
        </w:rPr>
        <w:t>d</w:t>
      </w:r>
      <w:r w:rsidRPr="00AC0F39">
        <w:rPr>
          <w:rFonts w:ascii="Times New Roman" w:hAnsi="Times New Roman"/>
          <w:sz w:val="24"/>
          <w:szCs w:val="24"/>
        </w:rPr>
        <w:t xml:space="preserve"> arvamuste kohta ning avaliku arutelu toimumise aja ja koha</w:t>
      </w:r>
      <w:r w:rsidR="00BE0D87">
        <w:rPr>
          <w:rFonts w:ascii="Times New Roman" w:hAnsi="Times New Roman"/>
          <w:sz w:val="24"/>
          <w:szCs w:val="24"/>
        </w:rPr>
        <w:t xml:space="preserve">. </w:t>
      </w:r>
      <w:r w:rsidR="00921FB3">
        <w:rPr>
          <w:rFonts w:ascii="Times New Roman" w:hAnsi="Times New Roman"/>
          <w:sz w:val="24"/>
          <w:szCs w:val="24"/>
        </w:rPr>
        <w:t xml:space="preserve">Jõelähtme Vallavalitsus teavitab Teid, et korraldab </w:t>
      </w:r>
      <w:proofErr w:type="spellStart"/>
      <w:r w:rsidR="00921FB3" w:rsidRPr="00BE0D87">
        <w:rPr>
          <w:rFonts w:ascii="Times New Roman" w:hAnsi="Times New Roman"/>
          <w:sz w:val="24"/>
          <w:szCs w:val="24"/>
        </w:rPr>
        <w:t>Ülgase</w:t>
      </w:r>
      <w:proofErr w:type="spellEnd"/>
      <w:r w:rsidR="00921FB3" w:rsidRPr="00BE0D87">
        <w:rPr>
          <w:rFonts w:ascii="Times New Roman" w:hAnsi="Times New Roman"/>
          <w:sz w:val="24"/>
          <w:szCs w:val="24"/>
        </w:rPr>
        <w:t xml:space="preserve"> küla Kuresilma tee 2 maaüksuse ja lähiala detailplaneeringu </w:t>
      </w:r>
      <w:r w:rsidR="00921FB3">
        <w:rPr>
          <w:rFonts w:ascii="Times New Roman" w:hAnsi="Times New Roman"/>
          <w:sz w:val="24"/>
          <w:szCs w:val="24"/>
        </w:rPr>
        <w:t xml:space="preserve">avaliku arutelu </w:t>
      </w:r>
      <w:r w:rsidR="00921FB3" w:rsidRPr="008B32A0">
        <w:rPr>
          <w:rFonts w:ascii="Times New Roman" w:hAnsi="Times New Roman"/>
          <w:b/>
          <w:sz w:val="24"/>
          <w:szCs w:val="24"/>
        </w:rPr>
        <w:t>19.06.2024</w:t>
      </w:r>
      <w:r w:rsidR="00921FB3">
        <w:rPr>
          <w:rFonts w:ascii="Times New Roman" w:hAnsi="Times New Roman"/>
          <w:sz w:val="24"/>
          <w:szCs w:val="24"/>
        </w:rPr>
        <w:t xml:space="preserve"> Jõelähtme vallamajas kell 14.00. Palume oma osavõtust anda teada hiljemalt </w:t>
      </w:r>
      <w:r w:rsidR="00921FB3" w:rsidRPr="008B32A0">
        <w:rPr>
          <w:rFonts w:ascii="Times New Roman" w:hAnsi="Times New Roman"/>
          <w:sz w:val="24"/>
          <w:szCs w:val="24"/>
        </w:rPr>
        <w:t>18.06.20204.</w:t>
      </w:r>
    </w:p>
    <w:p w:rsidR="00921FB3" w:rsidRDefault="00921FB3" w:rsidP="00F3709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BE0D87" w:rsidRDefault="00BE0D87" w:rsidP="00BE0D87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286B33">
        <w:rPr>
          <w:rFonts w:ascii="Times New Roman" w:hAnsi="Times New Roman"/>
          <w:sz w:val="24"/>
          <w:szCs w:val="24"/>
        </w:rPr>
        <w:t xml:space="preserve">Loodetavalt on Jõelähtme Vallavalitsus piisavalt </w:t>
      </w:r>
      <w:r>
        <w:rPr>
          <w:rFonts w:ascii="Times New Roman" w:hAnsi="Times New Roman"/>
          <w:sz w:val="24"/>
          <w:szCs w:val="24"/>
        </w:rPr>
        <w:t xml:space="preserve">vastanud Teie kirjas toodud küsimustele ja selgitanud, miks üht või teist ettepanekut ei ole vajalik ega otstarbekas detailplaneeringu koostamisel ja /või edasisel menetlusel arvesse võtta. </w:t>
      </w:r>
      <w:r w:rsidRPr="00286B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Vastavalt </w:t>
      </w:r>
      <w:proofErr w:type="spellStart"/>
      <w:r w:rsidRPr="00286B33">
        <w:rPr>
          <w:rFonts w:ascii="Times New Roman" w:hAnsi="Times New Roman"/>
          <w:sz w:val="24"/>
          <w:szCs w:val="24"/>
        </w:rPr>
        <w:t>PlanS</w:t>
      </w:r>
      <w:proofErr w:type="spellEnd"/>
      <w:r w:rsidRPr="00286B33">
        <w:rPr>
          <w:rFonts w:ascii="Times New Roman" w:hAnsi="Times New Roman"/>
          <w:sz w:val="24"/>
          <w:szCs w:val="24"/>
        </w:rPr>
        <w:t xml:space="preserve"> § 136, lg 5</w:t>
      </w:r>
      <w:r>
        <w:rPr>
          <w:rFonts w:ascii="Times New Roman" w:hAnsi="Times New Roman"/>
          <w:sz w:val="24"/>
          <w:szCs w:val="24"/>
        </w:rPr>
        <w:t xml:space="preserve"> saab </w:t>
      </w:r>
      <w:r w:rsidRPr="00286B33">
        <w:rPr>
          <w:rFonts w:ascii="Times New Roman" w:hAnsi="Times New Roman"/>
          <w:sz w:val="24"/>
          <w:szCs w:val="24"/>
        </w:rPr>
        <w:t>vastuväiteid esitanud isik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6B33">
        <w:rPr>
          <w:rFonts w:ascii="Times New Roman" w:hAnsi="Times New Roman"/>
          <w:sz w:val="24"/>
          <w:szCs w:val="24"/>
        </w:rPr>
        <w:t>võt</w:t>
      </w:r>
      <w:r>
        <w:rPr>
          <w:rFonts w:ascii="Times New Roman" w:hAnsi="Times New Roman"/>
          <w:sz w:val="24"/>
          <w:szCs w:val="24"/>
        </w:rPr>
        <w:t xml:space="preserve">ta </w:t>
      </w:r>
      <w:r w:rsidRPr="00286B33">
        <w:rPr>
          <w:rFonts w:ascii="Times New Roman" w:hAnsi="Times New Roman"/>
          <w:sz w:val="24"/>
          <w:szCs w:val="24"/>
        </w:rPr>
        <w:t xml:space="preserve">oma vastuväited tagasi ja detailplaneering kehtestatakse </w:t>
      </w:r>
      <w:r>
        <w:rPr>
          <w:rFonts w:ascii="Times New Roman" w:hAnsi="Times New Roman"/>
          <w:sz w:val="24"/>
          <w:szCs w:val="24"/>
        </w:rPr>
        <w:t xml:space="preserve">täpsustatud </w:t>
      </w:r>
      <w:r w:rsidRPr="00286B33">
        <w:rPr>
          <w:rFonts w:ascii="Times New Roman" w:hAnsi="Times New Roman"/>
          <w:sz w:val="24"/>
          <w:szCs w:val="24"/>
        </w:rPr>
        <w:t xml:space="preserve">lahendusega. Selleks palume esitada valda vastav loobumisettepanek teatades sellest detailplaneeringu koostamise korraldajat kirjalikku taasesitamist võimaldavas vormis hiljemalt </w:t>
      </w:r>
      <w:bookmarkStart w:id="1" w:name="_Hlk167371526"/>
      <w:r w:rsidR="00921FB3" w:rsidRPr="00921FB3">
        <w:rPr>
          <w:rFonts w:ascii="Times New Roman" w:hAnsi="Times New Roman"/>
          <w:b/>
          <w:sz w:val="24"/>
          <w:szCs w:val="24"/>
        </w:rPr>
        <w:t>18.06.20204</w:t>
      </w:r>
      <w:r w:rsidRPr="00F3709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</w:p>
    <w:p w:rsidR="00BE0D87" w:rsidRDefault="00BE0D87" w:rsidP="00BE0D87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:rsidR="00BE0D87" w:rsidRDefault="00BE0D87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773303" w:rsidRPr="004F7D91" w:rsidRDefault="00773303" w:rsidP="00773303">
      <w:pPr>
        <w:pStyle w:val="Vahedeta"/>
        <w:rPr>
          <w:rFonts w:ascii="Times New Roman" w:hAnsi="Times New Roman"/>
          <w:sz w:val="24"/>
          <w:szCs w:val="24"/>
        </w:rPr>
      </w:pPr>
      <w:r w:rsidRPr="004F7D91">
        <w:rPr>
          <w:rFonts w:ascii="Times New Roman" w:hAnsi="Times New Roman"/>
          <w:sz w:val="24"/>
          <w:szCs w:val="24"/>
        </w:rPr>
        <w:t>Lugupidamisega</w:t>
      </w:r>
    </w:p>
    <w:p w:rsidR="00773303" w:rsidRPr="004F7D91" w:rsidRDefault="00773303" w:rsidP="00773303">
      <w:pPr>
        <w:pStyle w:val="Vahedeta"/>
        <w:rPr>
          <w:rFonts w:ascii="Times New Roman" w:hAnsi="Times New Roman"/>
          <w:sz w:val="24"/>
          <w:szCs w:val="24"/>
        </w:rPr>
      </w:pPr>
    </w:p>
    <w:p w:rsidR="00773303" w:rsidRPr="004F7D91" w:rsidRDefault="00773303" w:rsidP="00773303">
      <w:pPr>
        <w:pStyle w:val="Vahedeta"/>
        <w:rPr>
          <w:rFonts w:ascii="Times New Roman" w:hAnsi="Times New Roman"/>
          <w:sz w:val="24"/>
          <w:szCs w:val="24"/>
        </w:rPr>
      </w:pPr>
      <w:r w:rsidRPr="004F7D91">
        <w:rPr>
          <w:rFonts w:ascii="Times New Roman" w:hAnsi="Times New Roman"/>
          <w:sz w:val="24"/>
          <w:szCs w:val="24"/>
        </w:rPr>
        <w:t>(allkirjastatud digitaalselt)</w:t>
      </w:r>
    </w:p>
    <w:p w:rsidR="00773303" w:rsidRDefault="00E743B5" w:rsidP="0077330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Andrus Umboja</w:t>
      </w:r>
    </w:p>
    <w:p w:rsidR="007131B9" w:rsidRDefault="009F5142" w:rsidP="003B3FCA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E743B5">
        <w:rPr>
          <w:rFonts w:ascii="Times New Roman" w:hAnsi="Times New Roman"/>
          <w:sz w:val="24"/>
          <w:szCs w:val="24"/>
        </w:rPr>
        <w:t>allavanem</w:t>
      </w: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EE79EE" w:rsidRDefault="00EE79EE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EE79EE" w:rsidRDefault="00EE79EE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921FB3" w:rsidRDefault="00921FB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921FB3" w:rsidRDefault="00921FB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8B32A0" w:rsidRDefault="008B32A0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8B32A0" w:rsidRDefault="008B32A0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AC0F39" w:rsidRDefault="00AC0F39" w:rsidP="003B3FCA">
      <w:pPr>
        <w:pStyle w:val="Vahedeta"/>
        <w:rPr>
          <w:rFonts w:ascii="Times New Roman" w:hAnsi="Times New Roman"/>
          <w:sz w:val="24"/>
          <w:szCs w:val="24"/>
        </w:rPr>
      </w:pPr>
    </w:p>
    <w:p w:rsidR="00490C93" w:rsidRDefault="00490C93" w:rsidP="00490C9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Tiina Skolimowski</w:t>
      </w:r>
    </w:p>
    <w:p w:rsidR="00490C93" w:rsidRDefault="00490C93" w:rsidP="00490C93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planeeringuspetsialist</w:t>
      </w:r>
    </w:p>
    <w:p w:rsidR="00250B26" w:rsidRPr="003B3FCA" w:rsidRDefault="00490C93" w:rsidP="003B3FCA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605 4855</w:t>
      </w:r>
    </w:p>
    <w:sectPr w:rsidR="00250B26" w:rsidRPr="003B3FCA" w:rsidSect="007131B9">
      <w:footerReference w:type="default" r:id="rId9"/>
      <w:footerReference w:type="first" r:id="rId10"/>
      <w:pgSz w:w="11906" w:h="16838"/>
      <w:pgMar w:top="680" w:right="851" w:bottom="68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53" w:rsidRDefault="00B23353">
      <w:r>
        <w:separator/>
      </w:r>
    </w:p>
  </w:endnote>
  <w:endnote w:type="continuationSeparator" w:id="0">
    <w:p w:rsidR="00B23353" w:rsidRDefault="00B2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133466"/>
      <w:docPartObj>
        <w:docPartGallery w:val="Page Numbers (Bottom of Page)"/>
        <w:docPartUnique/>
      </w:docPartObj>
    </w:sdtPr>
    <w:sdtEndPr/>
    <w:sdtContent>
      <w:p w:rsidR="007131B9" w:rsidRDefault="007131B9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B4D" w:rsidRPr="00524B4D">
          <w:rPr>
            <w:noProof/>
            <w:lang w:val="et-EE"/>
          </w:rPr>
          <w:t>2</w:t>
        </w:r>
        <w:r>
          <w:fldChar w:fldCharType="end"/>
        </w:r>
      </w:p>
    </w:sdtContent>
  </w:sdt>
  <w:p w:rsidR="007131B9" w:rsidRDefault="007131B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7F437F" w:rsidTr="001F55C7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7F437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7F437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7F437F" w:rsidRDefault="007F437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7F437F" w:rsidTr="001F55C7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7F437F" w:rsidRDefault="007F437F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7F437F" w:rsidRDefault="007F437F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7F437F" w:rsidRDefault="007F437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53" w:rsidRDefault="00B23353">
      <w:r>
        <w:separator/>
      </w:r>
    </w:p>
  </w:footnote>
  <w:footnote w:type="continuationSeparator" w:id="0">
    <w:p w:rsidR="00B23353" w:rsidRDefault="00B23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4864945"/>
    <w:multiLevelType w:val="hybridMultilevel"/>
    <w:tmpl w:val="A8E4E7E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184A"/>
    <w:multiLevelType w:val="hybridMultilevel"/>
    <w:tmpl w:val="C4F0B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0D35"/>
    <w:multiLevelType w:val="hybridMultilevel"/>
    <w:tmpl w:val="28906F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B5F6C"/>
    <w:multiLevelType w:val="hybridMultilevel"/>
    <w:tmpl w:val="BCC8EE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26098"/>
    <w:multiLevelType w:val="hybridMultilevel"/>
    <w:tmpl w:val="23EC86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0D7B"/>
    <w:rsid w:val="00006455"/>
    <w:rsid w:val="00006493"/>
    <w:rsid w:val="00037ED8"/>
    <w:rsid w:val="000550AC"/>
    <w:rsid w:val="00055ED5"/>
    <w:rsid w:val="00064628"/>
    <w:rsid w:val="00067EE5"/>
    <w:rsid w:val="00072B0D"/>
    <w:rsid w:val="00075DAC"/>
    <w:rsid w:val="000B42C0"/>
    <w:rsid w:val="000D35A7"/>
    <w:rsid w:val="000D3B13"/>
    <w:rsid w:val="000E29CA"/>
    <w:rsid w:val="000E6C7E"/>
    <w:rsid w:val="00102618"/>
    <w:rsid w:val="00116756"/>
    <w:rsid w:val="0012306B"/>
    <w:rsid w:val="00124C3E"/>
    <w:rsid w:val="001273EC"/>
    <w:rsid w:val="00132184"/>
    <w:rsid w:val="00132A4E"/>
    <w:rsid w:val="00134247"/>
    <w:rsid w:val="00147276"/>
    <w:rsid w:val="00166D1D"/>
    <w:rsid w:val="00171DC3"/>
    <w:rsid w:val="00183114"/>
    <w:rsid w:val="001C2B52"/>
    <w:rsid w:val="001C3AFD"/>
    <w:rsid w:val="001D0605"/>
    <w:rsid w:val="001D46A8"/>
    <w:rsid w:val="001E200C"/>
    <w:rsid w:val="001E373C"/>
    <w:rsid w:val="001E4FF4"/>
    <w:rsid w:val="001F55C7"/>
    <w:rsid w:val="001F5641"/>
    <w:rsid w:val="00201773"/>
    <w:rsid w:val="00210270"/>
    <w:rsid w:val="00210BC2"/>
    <w:rsid w:val="00214BDC"/>
    <w:rsid w:val="00216F3C"/>
    <w:rsid w:val="00225525"/>
    <w:rsid w:val="00230227"/>
    <w:rsid w:val="00250B26"/>
    <w:rsid w:val="002566AC"/>
    <w:rsid w:val="002578FB"/>
    <w:rsid w:val="002765E2"/>
    <w:rsid w:val="00284268"/>
    <w:rsid w:val="00286B33"/>
    <w:rsid w:val="002871D9"/>
    <w:rsid w:val="00290057"/>
    <w:rsid w:val="002925B1"/>
    <w:rsid w:val="002B56D1"/>
    <w:rsid w:val="002E65F6"/>
    <w:rsid w:val="002F297B"/>
    <w:rsid w:val="002F4C97"/>
    <w:rsid w:val="002F55E9"/>
    <w:rsid w:val="002F6A64"/>
    <w:rsid w:val="00300C6A"/>
    <w:rsid w:val="00310A60"/>
    <w:rsid w:val="00314598"/>
    <w:rsid w:val="003175EB"/>
    <w:rsid w:val="00320ABE"/>
    <w:rsid w:val="00324581"/>
    <w:rsid w:val="00327235"/>
    <w:rsid w:val="003338A0"/>
    <w:rsid w:val="003443CB"/>
    <w:rsid w:val="00344ACF"/>
    <w:rsid w:val="003573AE"/>
    <w:rsid w:val="003664C9"/>
    <w:rsid w:val="00371182"/>
    <w:rsid w:val="003768A7"/>
    <w:rsid w:val="0038280D"/>
    <w:rsid w:val="003A58AC"/>
    <w:rsid w:val="003A7DD4"/>
    <w:rsid w:val="003B3FCA"/>
    <w:rsid w:val="003B69F7"/>
    <w:rsid w:val="003F6353"/>
    <w:rsid w:val="00403A59"/>
    <w:rsid w:val="00407EB6"/>
    <w:rsid w:val="00413529"/>
    <w:rsid w:val="004165F1"/>
    <w:rsid w:val="0042768E"/>
    <w:rsid w:val="004322BD"/>
    <w:rsid w:val="00432DED"/>
    <w:rsid w:val="0043500A"/>
    <w:rsid w:val="00440D98"/>
    <w:rsid w:val="00441D9F"/>
    <w:rsid w:val="00447A69"/>
    <w:rsid w:val="00453838"/>
    <w:rsid w:val="00461A22"/>
    <w:rsid w:val="00462B21"/>
    <w:rsid w:val="0047658B"/>
    <w:rsid w:val="00476A8E"/>
    <w:rsid w:val="004824AF"/>
    <w:rsid w:val="00483657"/>
    <w:rsid w:val="004843A5"/>
    <w:rsid w:val="00490C93"/>
    <w:rsid w:val="004B5BEB"/>
    <w:rsid w:val="004B5D9F"/>
    <w:rsid w:val="004D4191"/>
    <w:rsid w:val="004D59D2"/>
    <w:rsid w:val="004E2461"/>
    <w:rsid w:val="004F1471"/>
    <w:rsid w:val="004F458C"/>
    <w:rsid w:val="004F7D91"/>
    <w:rsid w:val="00500AB6"/>
    <w:rsid w:val="00500AEB"/>
    <w:rsid w:val="00510CB7"/>
    <w:rsid w:val="00524B4D"/>
    <w:rsid w:val="005357E7"/>
    <w:rsid w:val="00536A6E"/>
    <w:rsid w:val="00540701"/>
    <w:rsid w:val="0055301F"/>
    <w:rsid w:val="0055302A"/>
    <w:rsid w:val="005661CD"/>
    <w:rsid w:val="0058079B"/>
    <w:rsid w:val="0058342A"/>
    <w:rsid w:val="00585505"/>
    <w:rsid w:val="00591453"/>
    <w:rsid w:val="00596ACA"/>
    <w:rsid w:val="005A4701"/>
    <w:rsid w:val="005C24B3"/>
    <w:rsid w:val="005C5C83"/>
    <w:rsid w:val="005D58F4"/>
    <w:rsid w:val="005F2838"/>
    <w:rsid w:val="005F392A"/>
    <w:rsid w:val="005F3973"/>
    <w:rsid w:val="005F548A"/>
    <w:rsid w:val="00602C26"/>
    <w:rsid w:val="0063014B"/>
    <w:rsid w:val="006311AA"/>
    <w:rsid w:val="00633478"/>
    <w:rsid w:val="0063764B"/>
    <w:rsid w:val="00643889"/>
    <w:rsid w:val="0064398B"/>
    <w:rsid w:val="00667ED5"/>
    <w:rsid w:val="006968CC"/>
    <w:rsid w:val="006A4BC5"/>
    <w:rsid w:val="006B363D"/>
    <w:rsid w:val="006C2895"/>
    <w:rsid w:val="006C35E1"/>
    <w:rsid w:val="006C537D"/>
    <w:rsid w:val="006E04D0"/>
    <w:rsid w:val="006F1559"/>
    <w:rsid w:val="006F3523"/>
    <w:rsid w:val="006F56D3"/>
    <w:rsid w:val="0070126C"/>
    <w:rsid w:val="007131B9"/>
    <w:rsid w:val="0073158A"/>
    <w:rsid w:val="00734C20"/>
    <w:rsid w:val="00741A0D"/>
    <w:rsid w:val="0074621A"/>
    <w:rsid w:val="00773303"/>
    <w:rsid w:val="007758C7"/>
    <w:rsid w:val="00785893"/>
    <w:rsid w:val="007932E4"/>
    <w:rsid w:val="00794605"/>
    <w:rsid w:val="007A08D1"/>
    <w:rsid w:val="007A4995"/>
    <w:rsid w:val="007B5125"/>
    <w:rsid w:val="007E0F76"/>
    <w:rsid w:val="007F437F"/>
    <w:rsid w:val="008010C9"/>
    <w:rsid w:val="008108B5"/>
    <w:rsid w:val="00811C43"/>
    <w:rsid w:val="00821A6D"/>
    <w:rsid w:val="00834D5D"/>
    <w:rsid w:val="008379B4"/>
    <w:rsid w:val="008400B9"/>
    <w:rsid w:val="0084130B"/>
    <w:rsid w:val="00846411"/>
    <w:rsid w:val="00846B43"/>
    <w:rsid w:val="008625FA"/>
    <w:rsid w:val="00865076"/>
    <w:rsid w:val="00871C3C"/>
    <w:rsid w:val="0089650F"/>
    <w:rsid w:val="008A2C28"/>
    <w:rsid w:val="008A2F39"/>
    <w:rsid w:val="008A432F"/>
    <w:rsid w:val="008B0FAD"/>
    <w:rsid w:val="008B32A0"/>
    <w:rsid w:val="008C351E"/>
    <w:rsid w:val="008F3029"/>
    <w:rsid w:val="008F4626"/>
    <w:rsid w:val="008F5121"/>
    <w:rsid w:val="009006CE"/>
    <w:rsid w:val="0090093C"/>
    <w:rsid w:val="00900F08"/>
    <w:rsid w:val="00913243"/>
    <w:rsid w:val="00921FB3"/>
    <w:rsid w:val="009327E0"/>
    <w:rsid w:val="00937C05"/>
    <w:rsid w:val="009407A1"/>
    <w:rsid w:val="00944670"/>
    <w:rsid w:val="009576F0"/>
    <w:rsid w:val="00977E8D"/>
    <w:rsid w:val="00980D04"/>
    <w:rsid w:val="009825FC"/>
    <w:rsid w:val="009A6CCB"/>
    <w:rsid w:val="009B5501"/>
    <w:rsid w:val="009C21D4"/>
    <w:rsid w:val="009C4AA4"/>
    <w:rsid w:val="009C5AF9"/>
    <w:rsid w:val="009C73E8"/>
    <w:rsid w:val="009E059A"/>
    <w:rsid w:val="009E7143"/>
    <w:rsid w:val="009F3C39"/>
    <w:rsid w:val="009F5142"/>
    <w:rsid w:val="00A0304D"/>
    <w:rsid w:val="00A14E78"/>
    <w:rsid w:val="00A14F18"/>
    <w:rsid w:val="00A24AB5"/>
    <w:rsid w:val="00A25593"/>
    <w:rsid w:val="00A258B5"/>
    <w:rsid w:val="00A33B8B"/>
    <w:rsid w:val="00A33C14"/>
    <w:rsid w:val="00A40656"/>
    <w:rsid w:val="00A41D4A"/>
    <w:rsid w:val="00A42386"/>
    <w:rsid w:val="00A51F39"/>
    <w:rsid w:val="00A74AC2"/>
    <w:rsid w:val="00A80B6D"/>
    <w:rsid w:val="00A90508"/>
    <w:rsid w:val="00A91281"/>
    <w:rsid w:val="00AC0F39"/>
    <w:rsid w:val="00AD478E"/>
    <w:rsid w:val="00AE1C2D"/>
    <w:rsid w:val="00AF4918"/>
    <w:rsid w:val="00B01895"/>
    <w:rsid w:val="00B15A05"/>
    <w:rsid w:val="00B15E1B"/>
    <w:rsid w:val="00B23353"/>
    <w:rsid w:val="00B273EF"/>
    <w:rsid w:val="00B31820"/>
    <w:rsid w:val="00B33F24"/>
    <w:rsid w:val="00B45DB9"/>
    <w:rsid w:val="00B6646A"/>
    <w:rsid w:val="00B72E0B"/>
    <w:rsid w:val="00B757C3"/>
    <w:rsid w:val="00B814E3"/>
    <w:rsid w:val="00B86D18"/>
    <w:rsid w:val="00BA165F"/>
    <w:rsid w:val="00BB043D"/>
    <w:rsid w:val="00BB0C62"/>
    <w:rsid w:val="00BB7CCA"/>
    <w:rsid w:val="00BC1DC7"/>
    <w:rsid w:val="00BC2272"/>
    <w:rsid w:val="00BD3F6A"/>
    <w:rsid w:val="00BD3FCA"/>
    <w:rsid w:val="00BE0D87"/>
    <w:rsid w:val="00BE4622"/>
    <w:rsid w:val="00C322D2"/>
    <w:rsid w:val="00C46CDE"/>
    <w:rsid w:val="00C527DF"/>
    <w:rsid w:val="00C558EF"/>
    <w:rsid w:val="00C60376"/>
    <w:rsid w:val="00C61CDB"/>
    <w:rsid w:val="00C65AA8"/>
    <w:rsid w:val="00C7429E"/>
    <w:rsid w:val="00C84472"/>
    <w:rsid w:val="00C84BCE"/>
    <w:rsid w:val="00C85EE1"/>
    <w:rsid w:val="00C92894"/>
    <w:rsid w:val="00CA265B"/>
    <w:rsid w:val="00CB7603"/>
    <w:rsid w:val="00CC602B"/>
    <w:rsid w:val="00CD6809"/>
    <w:rsid w:val="00CD7517"/>
    <w:rsid w:val="00CE014F"/>
    <w:rsid w:val="00CF00C0"/>
    <w:rsid w:val="00CF0BB8"/>
    <w:rsid w:val="00D0158B"/>
    <w:rsid w:val="00D11904"/>
    <w:rsid w:val="00D12C24"/>
    <w:rsid w:val="00D3226B"/>
    <w:rsid w:val="00D34415"/>
    <w:rsid w:val="00D40DD0"/>
    <w:rsid w:val="00D414C3"/>
    <w:rsid w:val="00D44427"/>
    <w:rsid w:val="00D45606"/>
    <w:rsid w:val="00D55DB4"/>
    <w:rsid w:val="00D64626"/>
    <w:rsid w:val="00D81189"/>
    <w:rsid w:val="00D82DB9"/>
    <w:rsid w:val="00D8480F"/>
    <w:rsid w:val="00D8491F"/>
    <w:rsid w:val="00D94A84"/>
    <w:rsid w:val="00DC5C09"/>
    <w:rsid w:val="00DC5ECF"/>
    <w:rsid w:val="00DD15FF"/>
    <w:rsid w:val="00DD472C"/>
    <w:rsid w:val="00DF4545"/>
    <w:rsid w:val="00E0417A"/>
    <w:rsid w:val="00E23307"/>
    <w:rsid w:val="00E458ED"/>
    <w:rsid w:val="00E558DD"/>
    <w:rsid w:val="00E56534"/>
    <w:rsid w:val="00E6659D"/>
    <w:rsid w:val="00E7312C"/>
    <w:rsid w:val="00E743B5"/>
    <w:rsid w:val="00E8333E"/>
    <w:rsid w:val="00E94969"/>
    <w:rsid w:val="00EA7975"/>
    <w:rsid w:val="00EB5BA7"/>
    <w:rsid w:val="00EC688D"/>
    <w:rsid w:val="00ED6B98"/>
    <w:rsid w:val="00EE79EE"/>
    <w:rsid w:val="00EE7A43"/>
    <w:rsid w:val="00EF7228"/>
    <w:rsid w:val="00F0376B"/>
    <w:rsid w:val="00F0702F"/>
    <w:rsid w:val="00F16E15"/>
    <w:rsid w:val="00F174A2"/>
    <w:rsid w:val="00F3709B"/>
    <w:rsid w:val="00F631A7"/>
    <w:rsid w:val="00F776B3"/>
    <w:rsid w:val="00FB53C0"/>
    <w:rsid w:val="00FC6972"/>
    <w:rsid w:val="00FC7825"/>
    <w:rsid w:val="00FC7B1A"/>
    <w:rsid w:val="00FD2FE1"/>
    <w:rsid w:val="00FD3ED8"/>
    <w:rsid w:val="00FD49F5"/>
    <w:rsid w:val="00FE2130"/>
    <w:rsid w:val="00FE2251"/>
    <w:rsid w:val="00FE5B77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E22D"/>
  <w15:docId w15:val="{71036327-420D-43BC-903A-CCF469A7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fontstyle01">
    <w:name w:val="fontstyle01"/>
    <w:basedOn w:val="Liguvaikefont"/>
    <w:rsid w:val="00846B4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Tugev">
    <w:name w:val="Strong"/>
    <w:basedOn w:val="Liguvaikefont"/>
    <w:uiPriority w:val="22"/>
    <w:qFormat/>
    <w:rsid w:val="001D46A8"/>
    <w:rPr>
      <w:b/>
      <w:bCs/>
    </w:rPr>
  </w:style>
  <w:style w:type="character" w:customStyle="1" w:styleId="mm">
    <w:name w:val="mm"/>
    <w:basedOn w:val="Liguvaikefont"/>
    <w:rsid w:val="001D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EC8BE-C917-49DC-A511-9C78B14F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733</Words>
  <Characters>4252</Characters>
  <Application>Microsoft Office Word</Application>
  <DocSecurity>0</DocSecurity>
  <Lines>35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Tiina Skolimowski</cp:lastModifiedBy>
  <cp:revision>7</cp:revision>
  <cp:lastPrinted>2024-05-24T08:24:00Z</cp:lastPrinted>
  <dcterms:created xsi:type="dcterms:W3CDTF">2024-05-23T13:15:00Z</dcterms:created>
  <dcterms:modified xsi:type="dcterms:W3CDTF">2024-05-24T09:05:00Z</dcterms:modified>
</cp:coreProperties>
</file>